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E5D6" w14:textId="77777777" w:rsidR="003478D6" w:rsidRPr="00147E35" w:rsidRDefault="003478D6" w:rsidP="0045671E">
      <w:pPr>
        <w:jc w:val="center"/>
        <w:rPr>
          <w:rFonts w:ascii="Verdana" w:hAnsi="Verdana"/>
          <w:b/>
          <w:lang w:val="bg-BG"/>
        </w:rPr>
      </w:pPr>
    </w:p>
    <w:p w14:paraId="4594F685" w14:textId="77777777" w:rsidR="004D7AFC" w:rsidRPr="00147E35" w:rsidRDefault="004D7AFC" w:rsidP="0045671E">
      <w:pPr>
        <w:jc w:val="center"/>
        <w:rPr>
          <w:rFonts w:ascii="Verdana" w:hAnsi="Verdana"/>
          <w:b/>
          <w:lang w:val="bg-BG"/>
        </w:rPr>
      </w:pPr>
      <w:r w:rsidRPr="00147E35">
        <w:rPr>
          <w:rFonts w:ascii="Verdana" w:hAnsi="Verdana"/>
          <w:b/>
          <w:lang w:val="bg-BG"/>
        </w:rPr>
        <w:t>НАРЕДБА №1</w:t>
      </w:r>
    </w:p>
    <w:p w14:paraId="7EC2137F" w14:textId="77777777" w:rsidR="004D7AFC" w:rsidRPr="00147E35" w:rsidRDefault="00830523" w:rsidP="0045671E">
      <w:pPr>
        <w:jc w:val="center"/>
        <w:rPr>
          <w:rFonts w:ascii="Verdana" w:hAnsi="Verdana"/>
          <w:b/>
          <w:lang w:val="bg-BG"/>
        </w:rPr>
      </w:pPr>
      <w:r w:rsidRPr="00147E35">
        <w:rPr>
          <w:rFonts w:ascii="Verdana" w:hAnsi="Verdana"/>
          <w:b/>
          <w:lang w:val="bg-BG"/>
        </w:rPr>
        <w:t>ЗА СПАЗВАНЕ НА ОБЩЕСТВЕНИЯ РЕД</w:t>
      </w:r>
    </w:p>
    <w:p w14:paraId="7672DE67" w14:textId="77777777" w:rsidR="004D7AFC" w:rsidRPr="00147E35" w:rsidRDefault="004D7AFC" w:rsidP="004D7AFC">
      <w:pPr>
        <w:ind w:firstLine="720"/>
        <w:rPr>
          <w:rFonts w:ascii="Verdana" w:hAnsi="Verdana"/>
          <w:lang w:val="bg-BG"/>
        </w:rPr>
      </w:pPr>
    </w:p>
    <w:p w14:paraId="2FCB0B95" w14:textId="28A046FB" w:rsidR="00E64F8C" w:rsidRPr="00147E35" w:rsidRDefault="00E64F8C" w:rsidP="00F33038">
      <w:pPr>
        <w:spacing w:before="120"/>
        <w:jc w:val="both"/>
        <w:rPr>
          <w:rFonts w:ascii="Verdana" w:hAnsi="Verdana"/>
          <w:lang w:val="bg-BG"/>
        </w:rPr>
      </w:pPr>
      <w:r w:rsidRPr="00147E35">
        <w:rPr>
          <w:rFonts w:ascii="Verdana" w:hAnsi="Verdana"/>
          <w:b/>
          <w:lang w:val="bg-BG"/>
        </w:rPr>
        <w:t>Приета</w:t>
      </w:r>
      <w:r w:rsidRPr="00147E35">
        <w:rPr>
          <w:rFonts w:ascii="Verdana" w:hAnsi="Verdana"/>
          <w:lang w:val="bg-BG"/>
        </w:rPr>
        <w:t xml:space="preserve"> с Решение No</w:t>
      </w:r>
      <w:r w:rsidR="006F02D7" w:rsidRPr="00147E35">
        <w:rPr>
          <w:rFonts w:ascii="Verdana" w:hAnsi="Verdana"/>
          <w:lang w:val="bg-BG"/>
        </w:rPr>
        <w:t>220/28.01.2009</w:t>
      </w:r>
      <w:r w:rsidR="00317B7B">
        <w:rPr>
          <w:rFonts w:ascii="Verdana" w:hAnsi="Verdana"/>
          <w:lang w:val="bg-BG"/>
        </w:rPr>
        <w:t xml:space="preserve"> </w:t>
      </w:r>
      <w:r w:rsidR="006F02D7" w:rsidRPr="00147E35">
        <w:rPr>
          <w:rFonts w:ascii="Verdana" w:hAnsi="Verdana"/>
          <w:lang w:val="bg-BG"/>
        </w:rPr>
        <w:t>г</w:t>
      </w:r>
      <w:r w:rsidR="00317B7B">
        <w:rPr>
          <w:rFonts w:ascii="Verdana" w:hAnsi="Verdana"/>
          <w:lang w:val="bg-BG"/>
        </w:rPr>
        <w:t>.</w:t>
      </w:r>
      <w:r w:rsidR="00923110" w:rsidRPr="00147E35">
        <w:rPr>
          <w:rFonts w:ascii="Verdana" w:hAnsi="Verdana"/>
          <w:lang w:val="bg-BG"/>
        </w:rPr>
        <w:t xml:space="preserve"> на Общински съвет – Дряново (Протокол No19)</w:t>
      </w:r>
      <w:r w:rsidR="00853BB4" w:rsidRPr="00147E35">
        <w:rPr>
          <w:rFonts w:ascii="Verdana" w:hAnsi="Verdana"/>
          <w:lang w:val="bg-BG"/>
        </w:rPr>
        <w:t xml:space="preserve">. </w:t>
      </w:r>
      <w:r w:rsidR="00853BB4" w:rsidRPr="00147E35">
        <w:rPr>
          <w:rFonts w:ascii="Verdana" w:hAnsi="Verdana"/>
          <w:b/>
          <w:lang w:val="bg-BG"/>
        </w:rPr>
        <w:t>Влиза в сила</w:t>
      </w:r>
      <w:r w:rsidR="00853BB4" w:rsidRPr="00147E35">
        <w:rPr>
          <w:rFonts w:ascii="Verdana" w:hAnsi="Verdana"/>
          <w:lang w:val="bg-BG"/>
        </w:rPr>
        <w:t xml:space="preserve"> от </w:t>
      </w:r>
      <w:r w:rsidR="00535804" w:rsidRPr="00147E35">
        <w:rPr>
          <w:rFonts w:ascii="Verdana" w:hAnsi="Verdana"/>
          <w:lang w:val="bg-BG"/>
        </w:rPr>
        <w:t>0</w:t>
      </w:r>
      <w:r w:rsidR="00234D1C" w:rsidRPr="00147E35">
        <w:rPr>
          <w:rFonts w:ascii="Verdana" w:hAnsi="Verdana"/>
          <w:lang w:val="bg-BG"/>
        </w:rPr>
        <w:t>8</w:t>
      </w:r>
      <w:r w:rsidR="00535804" w:rsidRPr="00147E35">
        <w:rPr>
          <w:rFonts w:ascii="Verdana" w:hAnsi="Verdana"/>
          <w:lang w:val="bg-BG"/>
        </w:rPr>
        <w:t>.02.2009</w:t>
      </w:r>
      <w:r w:rsidR="00317B7B">
        <w:rPr>
          <w:rFonts w:ascii="Verdana" w:hAnsi="Verdana"/>
          <w:lang w:val="bg-BG"/>
        </w:rPr>
        <w:t xml:space="preserve"> </w:t>
      </w:r>
      <w:r w:rsidR="00535804" w:rsidRPr="00147E35">
        <w:rPr>
          <w:rFonts w:ascii="Verdana" w:hAnsi="Verdana"/>
          <w:lang w:val="bg-BG"/>
        </w:rPr>
        <w:t>г.</w:t>
      </w:r>
    </w:p>
    <w:p w14:paraId="1B8817D7" w14:textId="6691677B" w:rsidR="00B51965" w:rsidRPr="00147E35" w:rsidRDefault="00A66F5A" w:rsidP="00F33038">
      <w:pPr>
        <w:spacing w:before="120"/>
        <w:jc w:val="both"/>
        <w:rPr>
          <w:rFonts w:ascii="Verdana" w:hAnsi="Verdana"/>
          <w:lang w:val="bg-BG"/>
        </w:rPr>
      </w:pPr>
      <w:r w:rsidRPr="00147E35">
        <w:rPr>
          <w:rFonts w:ascii="Verdana" w:hAnsi="Verdana"/>
          <w:b/>
          <w:lang w:val="bg-BG"/>
        </w:rPr>
        <w:t xml:space="preserve">Промяна в чл.32 </w:t>
      </w:r>
      <w:r w:rsidRPr="00147E35">
        <w:rPr>
          <w:rFonts w:ascii="Verdana" w:hAnsi="Verdana"/>
          <w:lang w:val="bg-BG"/>
        </w:rPr>
        <w:t>с Решение №</w:t>
      </w:r>
      <w:r w:rsidR="00B51965" w:rsidRPr="00147E35">
        <w:rPr>
          <w:rFonts w:ascii="Verdana" w:hAnsi="Verdana"/>
          <w:lang w:val="bg-BG"/>
        </w:rPr>
        <w:t>251/24.03.2009</w:t>
      </w:r>
      <w:r w:rsidR="00317B7B">
        <w:rPr>
          <w:rFonts w:ascii="Verdana" w:hAnsi="Verdana"/>
          <w:lang w:val="bg-BG"/>
        </w:rPr>
        <w:t xml:space="preserve"> </w:t>
      </w:r>
      <w:r w:rsidR="00B51965" w:rsidRPr="00147E35">
        <w:rPr>
          <w:rFonts w:ascii="Verdana" w:hAnsi="Verdana"/>
          <w:lang w:val="bg-BG"/>
        </w:rPr>
        <w:t>г</w:t>
      </w:r>
      <w:r w:rsidR="00317B7B">
        <w:rPr>
          <w:rFonts w:ascii="Verdana" w:hAnsi="Verdana"/>
          <w:lang w:val="bg-BG"/>
        </w:rPr>
        <w:t>.</w:t>
      </w:r>
      <w:r w:rsidR="00534F0D" w:rsidRPr="00147E35">
        <w:rPr>
          <w:rFonts w:ascii="Verdana" w:hAnsi="Verdana"/>
          <w:lang w:val="bg-BG"/>
        </w:rPr>
        <w:t xml:space="preserve"> на </w:t>
      </w:r>
      <w:proofErr w:type="spellStart"/>
      <w:r w:rsidR="00475AB1" w:rsidRPr="00147E35">
        <w:rPr>
          <w:rFonts w:ascii="Verdana" w:hAnsi="Verdana"/>
          <w:lang w:val="bg-BG"/>
        </w:rPr>
        <w:t>ОбС</w:t>
      </w:r>
      <w:proofErr w:type="spellEnd"/>
      <w:r w:rsidR="00534F0D" w:rsidRPr="00147E35">
        <w:rPr>
          <w:rFonts w:ascii="Verdana" w:hAnsi="Verdana"/>
          <w:lang w:val="bg-BG"/>
        </w:rPr>
        <w:t>–Дряново (Протокол №21)</w:t>
      </w:r>
    </w:p>
    <w:p w14:paraId="4F075C3C" w14:textId="3E950964" w:rsidR="00B51965" w:rsidRPr="00147E35" w:rsidRDefault="00A64BDD" w:rsidP="00F33038">
      <w:pPr>
        <w:spacing w:before="120"/>
        <w:jc w:val="both"/>
        <w:rPr>
          <w:rFonts w:ascii="Verdana" w:hAnsi="Verdana"/>
          <w:lang w:val="bg-BG"/>
        </w:rPr>
      </w:pPr>
      <w:r w:rsidRPr="00147E35">
        <w:rPr>
          <w:rFonts w:ascii="Verdana" w:hAnsi="Verdana"/>
          <w:b/>
          <w:lang w:val="bg-BG"/>
        </w:rPr>
        <w:t>Изм.</w:t>
      </w:r>
      <w:r w:rsidR="00317B7B">
        <w:rPr>
          <w:rFonts w:ascii="Verdana" w:hAnsi="Verdana"/>
          <w:b/>
          <w:lang w:val="bg-BG"/>
        </w:rPr>
        <w:t xml:space="preserve"> </w:t>
      </w:r>
      <w:r w:rsidRPr="00147E35">
        <w:rPr>
          <w:rFonts w:ascii="Verdana" w:hAnsi="Verdana"/>
          <w:b/>
          <w:lang w:val="bg-BG"/>
        </w:rPr>
        <w:t>и доп. в чл.32</w:t>
      </w:r>
      <w:r w:rsidRPr="00147E35">
        <w:rPr>
          <w:rFonts w:ascii="Verdana" w:hAnsi="Verdana"/>
          <w:lang w:val="bg-BG"/>
        </w:rPr>
        <w:t xml:space="preserve"> с Решение №</w:t>
      </w:r>
      <w:r w:rsidR="00B51965" w:rsidRPr="00147E35">
        <w:rPr>
          <w:rFonts w:ascii="Verdana" w:hAnsi="Verdana"/>
          <w:lang w:val="bg-BG"/>
        </w:rPr>
        <w:t>309/30.07.2009</w:t>
      </w:r>
      <w:r w:rsidR="00317B7B">
        <w:rPr>
          <w:rFonts w:ascii="Verdana" w:hAnsi="Verdana"/>
          <w:lang w:val="bg-BG"/>
        </w:rPr>
        <w:t xml:space="preserve"> </w:t>
      </w:r>
      <w:r w:rsidR="00B51965" w:rsidRPr="00147E35">
        <w:rPr>
          <w:rFonts w:ascii="Verdana" w:hAnsi="Verdana"/>
          <w:lang w:val="bg-BG"/>
        </w:rPr>
        <w:t>г</w:t>
      </w:r>
      <w:r w:rsidR="00317B7B">
        <w:rPr>
          <w:rFonts w:ascii="Verdana" w:hAnsi="Verdana"/>
          <w:lang w:val="bg-BG"/>
        </w:rPr>
        <w:t>.</w:t>
      </w:r>
      <w:r w:rsidR="00C20985" w:rsidRPr="00147E35">
        <w:rPr>
          <w:rFonts w:ascii="Verdana" w:hAnsi="Verdana"/>
          <w:lang w:val="bg-BG"/>
        </w:rPr>
        <w:t xml:space="preserve"> на </w:t>
      </w:r>
      <w:proofErr w:type="spellStart"/>
      <w:r w:rsidR="00262D14" w:rsidRPr="00147E35">
        <w:rPr>
          <w:rFonts w:ascii="Verdana" w:hAnsi="Verdana"/>
          <w:lang w:val="bg-BG"/>
        </w:rPr>
        <w:t>ОбС</w:t>
      </w:r>
      <w:proofErr w:type="spellEnd"/>
      <w:r w:rsidR="00262D14" w:rsidRPr="00147E35">
        <w:rPr>
          <w:rFonts w:ascii="Verdana" w:hAnsi="Verdana"/>
          <w:lang w:val="bg-BG"/>
        </w:rPr>
        <w:t>–Дряново</w:t>
      </w:r>
      <w:r w:rsidR="00C20985" w:rsidRPr="00147E35">
        <w:rPr>
          <w:rFonts w:ascii="Verdana" w:hAnsi="Verdana"/>
          <w:lang w:val="bg-BG"/>
        </w:rPr>
        <w:t xml:space="preserve"> (Протокол №26)</w:t>
      </w:r>
    </w:p>
    <w:p w14:paraId="686A4E6C" w14:textId="360B7521" w:rsidR="005928ED" w:rsidRPr="00147E35" w:rsidRDefault="005928ED" w:rsidP="00F33038">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в чл.15 и ч</w:t>
      </w:r>
      <w:r w:rsidR="00B51965" w:rsidRPr="00147E35">
        <w:rPr>
          <w:rFonts w:ascii="Verdana" w:hAnsi="Verdana"/>
          <w:lang w:val="bg-BG"/>
        </w:rPr>
        <w:t>л.32 с Решение №385/29.01.2010</w:t>
      </w:r>
      <w:r w:rsidR="00317B7B">
        <w:rPr>
          <w:rFonts w:ascii="Verdana" w:hAnsi="Verdana"/>
          <w:lang w:val="bg-BG"/>
        </w:rPr>
        <w:t xml:space="preserve"> </w:t>
      </w:r>
      <w:r w:rsidR="00B51965"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w:t>
      </w:r>
      <w:proofErr w:type="spellStart"/>
      <w:r w:rsidR="00262D14" w:rsidRPr="00147E35">
        <w:rPr>
          <w:rFonts w:ascii="Verdana" w:hAnsi="Verdana"/>
          <w:lang w:val="bg-BG"/>
        </w:rPr>
        <w:t>ОбС</w:t>
      </w:r>
      <w:proofErr w:type="spellEnd"/>
      <w:r w:rsidR="00262D14" w:rsidRPr="00147E35">
        <w:rPr>
          <w:rFonts w:ascii="Verdana" w:hAnsi="Verdana"/>
          <w:lang w:val="bg-BG"/>
        </w:rPr>
        <w:t>–Дряново</w:t>
      </w:r>
      <w:r w:rsidR="00B51965" w:rsidRPr="00147E35">
        <w:rPr>
          <w:rFonts w:ascii="Verdana" w:hAnsi="Verdana"/>
          <w:lang w:val="bg-BG"/>
        </w:rPr>
        <w:t xml:space="preserve"> (Протокол №34)</w:t>
      </w:r>
    </w:p>
    <w:p w14:paraId="514F8343" w14:textId="2323CAB2" w:rsidR="00BE0666" w:rsidRPr="00147E35" w:rsidRDefault="00BE0666" w:rsidP="00F33038">
      <w:pPr>
        <w:spacing w:before="120"/>
        <w:jc w:val="both"/>
        <w:rPr>
          <w:rFonts w:ascii="Verdana" w:hAnsi="Verdana"/>
          <w:lang w:val="bg-BG"/>
        </w:rPr>
      </w:pPr>
      <w:r w:rsidRPr="00147E35">
        <w:rPr>
          <w:rFonts w:ascii="Verdana" w:hAnsi="Verdana"/>
          <w:b/>
          <w:lang w:val="bg-BG"/>
        </w:rPr>
        <w:t>Изм</w:t>
      </w:r>
      <w:r w:rsidR="0085153B" w:rsidRPr="00147E35">
        <w:rPr>
          <w:rFonts w:ascii="Verdana" w:hAnsi="Verdana"/>
          <w:b/>
          <w:lang w:val="bg-BG"/>
        </w:rPr>
        <w:t>енение и допълнение</w:t>
      </w:r>
      <w:r w:rsidR="0085153B" w:rsidRPr="00147E35">
        <w:rPr>
          <w:rFonts w:ascii="Verdana" w:hAnsi="Verdana"/>
          <w:lang w:val="bg-BG"/>
        </w:rPr>
        <w:t xml:space="preserve"> с Решение №</w:t>
      </w:r>
      <w:r w:rsidR="005837BC" w:rsidRPr="00147E35">
        <w:rPr>
          <w:rFonts w:ascii="Verdana" w:hAnsi="Verdana"/>
          <w:lang w:val="bg-BG"/>
        </w:rPr>
        <w:t>65/29.02.2016</w:t>
      </w:r>
      <w:r w:rsidR="00317B7B">
        <w:rPr>
          <w:rFonts w:ascii="Verdana" w:hAnsi="Verdana"/>
          <w:lang w:val="bg-BG"/>
        </w:rPr>
        <w:t xml:space="preserve"> </w:t>
      </w:r>
      <w:r w:rsidR="005837BC" w:rsidRPr="00147E35">
        <w:rPr>
          <w:rFonts w:ascii="Verdana" w:hAnsi="Verdana"/>
          <w:lang w:val="bg-BG"/>
        </w:rPr>
        <w:t>г</w:t>
      </w:r>
      <w:r w:rsidR="00317B7B">
        <w:rPr>
          <w:rFonts w:ascii="Verdana" w:hAnsi="Verdana"/>
          <w:lang w:val="bg-BG"/>
        </w:rPr>
        <w:t>.</w:t>
      </w:r>
      <w:r w:rsidR="005837BC" w:rsidRPr="00147E35">
        <w:rPr>
          <w:rFonts w:ascii="Verdana" w:hAnsi="Verdana"/>
          <w:lang w:val="bg-BG"/>
        </w:rPr>
        <w:t xml:space="preserve"> на </w:t>
      </w:r>
      <w:proofErr w:type="spellStart"/>
      <w:r w:rsidR="005837BC" w:rsidRPr="00147E35">
        <w:rPr>
          <w:rFonts w:ascii="Verdana" w:hAnsi="Verdana"/>
          <w:lang w:val="bg-BG"/>
        </w:rPr>
        <w:t>ОбС</w:t>
      </w:r>
      <w:proofErr w:type="spellEnd"/>
      <w:r w:rsidR="005837BC" w:rsidRPr="00147E35">
        <w:rPr>
          <w:rFonts w:ascii="Verdana" w:hAnsi="Verdana"/>
          <w:lang w:val="bg-BG"/>
        </w:rPr>
        <w:t>–Дряново (Протокол №8)</w:t>
      </w:r>
    </w:p>
    <w:p w14:paraId="726B8F1B" w14:textId="5C0FA46B" w:rsidR="006F02D7" w:rsidRPr="00147E35" w:rsidRDefault="006F02D7" w:rsidP="00F33038">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w:t>
      </w:r>
      <w:r w:rsidR="00A87352" w:rsidRPr="00147E35">
        <w:rPr>
          <w:rFonts w:ascii="Verdana" w:hAnsi="Verdana"/>
          <w:lang w:val="bg-BG"/>
        </w:rPr>
        <w:t xml:space="preserve">в чл.16 </w:t>
      </w:r>
      <w:r w:rsidRPr="00147E35">
        <w:rPr>
          <w:rFonts w:ascii="Verdana" w:hAnsi="Verdana"/>
          <w:lang w:val="bg-BG"/>
        </w:rPr>
        <w:t>с Решение №301/28.06.2017</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w:t>
      </w:r>
      <w:proofErr w:type="spellStart"/>
      <w:r w:rsidRPr="00147E35">
        <w:rPr>
          <w:rFonts w:ascii="Verdana" w:hAnsi="Verdana"/>
          <w:lang w:val="bg-BG"/>
        </w:rPr>
        <w:t>ОбС</w:t>
      </w:r>
      <w:proofErr w:type="spellEnd"/>
      <w:r w:rsidRPr="00147E35">
        <w:rPr>
          <w:rFonts w:ascii="Verdana" w:hAnsi="Verdana"/>
          <w:lang w:val="bg-BG"/>
        </w:rPr>
        <w:t>-Дряново (Протокол №38)</w:t>
      </w:r>
    </w:p>
    <w:p w14:paraId="235E02FC" w14:textId="57AF6C2C" w:rsidR="00E64F8C" w:rsidRPr="00147E35" w:rsidRDefault="003D4964" w:rsidP="003E2539">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в чл.11</w:t>
      </w:r>
      <w:r w:rsidR="00F1595C" w:rsidRPr="00147E35">
        <w:rPr>
          <w:rFonts w:ascii="Verdana" w:hAnsi="Verdana"/>
          <w:lang w:val="bg-BG"/>
        </w:rPr>
        <w:t xml:space="preserve"> т.5</w:t>
      </w:r>
      <w:r w:rsidRPr="00147E35">
        <w:rPr>
          <w:rFonts w:ascii="Verdana" w:hAnsi="Verdana"/>
          <w:lang w:val="bg-BG"/>
        </w:rPr>
        <w:t xml:space="preserve"> с Решение </w:t>
      </w:r>
      <w:r w:rsidRPr="00147E35">
        <w:rPr>
          <w:rFonts w:ascii="Verdana" w:hAnsi="Verdana"/>
          <w:color w:val="000000"/>
          <w:lang w:val="bg-BG"/>
        </w:rPr>
        <w:t>№</w:t>
      </w:r>
      <w:r w:rsidRPr="00147E35">
        <w:rPr>
          <w:rFonts w:ascii="Verdana" w:hAnsi="Verdana"/>
          <w:lang w:val="bg-BG"/>
        </w:rPr>
        <w:t>350/17.10.2017</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w:t>
      </w:r>
      <w:proofErr w:type="spellStart"/>
      <w:r w:rsidRPr="00147E35">
        <w:rPr>
          <w:rFonts w:ascii="Verdana" w:hAnsi="Verdana"/>
          <w:lang w:val="bg-BG"/>
        </w:rPr>
        <w:t>ОбС</w:t>
      </w:r>
      <w:proofErr w:type="spellEnd"/>
      <w:r w:rsidRPr="00147E35">
        <w:rPr>
          <w:rFonts w:ascii="Verdana" w:hAnsi="Verdana"/>
          <w:lang w:val="bg-BG"/>
        </w:rPr>
        <w:t xml:space="preserve">-Дряново (Протокол </w:t>
      </w:r>
      <w:r w:rsidRPr="00147E35">
        <w:rPr>
          <w:rFonts w:ascii="Verdana" w:hAnsi="Verdana"/>
          <w:color w:val="000000"/>
          <w:lang w:val="bg-BG"/>
        </w:rPr>
        <w:t>№</w:t>
      </w:r>
      <w:r w:rsidRPr="00147E35">
        <w:rPr>
          <w:rFonts w:ascii="Verdana" w:hAnsi="Verdana"/>
          <w:lang w:val="bg-BG"/>
        </w:rPr>
        <w:t>45)</w:t>
      </w:r>
    </w:p>
    <w:p w14:paraId="68A540E8" w14:textId="2F83EF24" w:rsidR="007256D3" w:rsidRPr="00147E35" w:rsidRDefault="007256D3" w:rsidP="003E2539">
      <w:pPr>
        <w:spacing w:before="120"/>
        <w:jc w:val="both"/>
        <w:rPr>
          <w:rFonts w:ascii="Verdana" w:hAnsi="Verdana"/>
          <w:lang w:val="bg-BG"/>
        </w:rPr>
      </w:pPr>
      <w:r w:rsidRPr="00147E35">
        <w:rPr>
          <w:rFonts w:ascii="Verdana" w:hAnsi="Verdana"/>
          <w:b/>
          <w:lang w:val="bg-BG"/>
        </w:rPr>
        <w:t>Промяна</w:t>
      </w:r>
      <w:r w:rsidRPr="00147E35">
        <w:rPr>
          <w:rFonts w:ascii="Verdana" w:hAnsi="Verdana"/>
          <w:lang w:val="bg-BG"/>
        </w:rPr>
        <w:t xml:space="preserve"> с Решение №16/11.02.2020</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постановено от Административен съд – Габрово по адм.</w:t>
      </w:r>
      <w:r w:rsidR="00147E35" w:rsidRPr="00147E35">
        <w:rPr>
          <w:rFonts w:ascii="Verdana" w:hAnsi="Verdana"/>
          <w:lang w:val="bg-BG"/>
        </w:rPr>
        <w:t xml:space="preserve"> </w:t>
      </w:r>
      <w:r w:rsidRPr="00147E35">
        <w:rPr>
          <w:rFonts w:ascii="Verdana" w:hAnsi="Verdana"/>
          <w:lang w:val="bg-BG"/>
        </w:rPr>
        <w:t>дело №275/2019</w:t>
      </w:r>
      <w:r w:rsidR="00317B7B">
        <w:rPr>
          <w:rFonts w:ascii="Verdana" w:hAnsi="Verdana"/>
          <w:lang w:val="bg-BG"/>
        </w:rPr>
        <w:t xml:space="preserve"> </w:t>
      </w:r>
      <w:r w:rsidRPr="00147E35">
        <w:rPr>
          <w:rFonts w:ascii="Verdana" w:hAnsi="Verdana"/>
          <w:lang w:val="bg-BG"/>
        </w:rPr>
        <w:t>г. Публикувано на 17.03.2020</w:t>
      </w:r>
      <w:r w:rsidR="00317B7B">
        <w:rPr>
          <w:rFonts w:ascii="Verdana" w:hAnsi="Verdana"/>
          <w:lang w:val="bg-BG"/>
        </w:rPr>
        <w:t xml:space="preserve"> </w:t>
      </w:r>
      <w:r w:rsidRPr="00147E35">
        <w:rPr>
          <w:rFonts w:ascii="Verdana" w:hAnsi="Verdana"/>
          <w:lang w:val="bg-BG"/>
        </w:rPr>
        <w:t>г.</w:t>
      </w:r>
    </w:p>
    <w:p w14:paraId="26B7E970" w14:textId="0F135492" w:rsidR="00AB0D5D" w:rsidRPr="00147E35" w:rsidRDefault="00AB0D5D" w:rsidP="003E2539">
      <w:pPr>
        <w:spacing w:before="120"/>
        <w:jc w:val="both"/>
        <w:rPr>
          <w:rFonts w:ascii="Verdana" w:hAnsi="Verdana"/>
          <w:lang w:val="bg-BG"/>
        </w:rPr>
      </w:pPr>
      <w:r w:rsidRPr="00147E35">
        <w:rPr>
          <w:rFonts w:ascii="Verdana" w:hAnsi="Verdana"/>
          <w:b/>
          <w:lang w:val="bg-BG"/>
        </w:rPr>
        <w:t>Допълнение</w:t>
      </w:r>
      <w:r w:rsidRPr="00147E35">
        <w:rPr>
          <w:rFonts w:ascii="Verdana" w:hAnsi="Verdana"/>
          <w:lang w:val="bg-BG"/>
        </w:rPr>
        <w:t xml:space="preserve"> на чл.32 ал.1 с Решение №275/28.11.2024</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на </w:t>
      </w:r>
      <w:proofErr w:type="spellStart"/>
      <w:r w:rsidRPr="00147E35">
        <w:rPr>
          <w:rFonts w:ascii="Verdana" w:hAnsi="Verdana"/>
          <w:lang w:val="bg-BG"/>
        </w:rPr>
        <w:t>ОбС</w:t>
      </w:r>
      <w:proofErr w:type="spellEnd"/>
      <w:r w:rsidRPr="00147E35">
        <w:rPr>
          <w:rFonts w:ascii="Verdana" w:hAnsi="Verdana"/>
          <w:lang w:val="bg-BG"/>
        </w:rPr>
        <w:t xml:space="preserve">-Дряново (Протокол №18). </w:t>
      </w:r>
      <w:r w:rsidRPr="005138FA">
        <w:rPr>
          <w:rFonts w:ascii="Verdana" w:hAnsi="Verdana"/>
          <w:b/>
          <w:bCs/>
          <w:lang w:val="bg-BG"/>
        </w:rPr>
        <w:t>Допълнението влиза в сила от 05.12.2024</w:t>
      </w:r>
      <w:r w:rsidR="00317B7B">
        <w:rPr>
          <w:rFonts w:ascii="Verdana" w:hAnsi="Verdana"/>
          <w:b/>
          <w:bCs/>
          <w:lang w:val="bg-BG"/>
        </w:rPr>
        <w:t xml:space="preserve"> </w:t>
      </w:r>
      <w:r w:rsidRPr="005138FA">
        <w:rPr>
          <w:rFonts w:ascii="Verdana" w:hAnsi="Verdana"/>
          <w:b/>
          <w:bCs/>
          <w:lang w:val="bg-BG"/>
        </w:rPr>
        <w:t>г</w:t>
      </w:r>
      <w:r w:rsidR="00317B7B">
        <w:rPr>
          <w:rFonts w:ascii="Verdana" w:hAnsi="Verdana"/>
          <w:b/>
          <w:bCs/>
          <w:lang w:val="bg-BG"/>
        </w:rPr>
        <w:t>.</w:t>
      </w:r>
      <w:r w:rsidRPr="00147E35">
        <w:rPr>
          <w:rFonts w:ascii="Verdana" w:hAnsi="Verdana"/>
          <w:lang w:val="bg-BG"/>
        </w:rPr>
        <w:t xml:space="preserve"> – денят на публикуване на официалната интернет страница на Община Дряново. Съгласно т.3 от Решение №275/28.11.2024</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Pr="005138FA">
        <w:rPr>
          <w:rFonts w:ascii="Verdana" w:hAnsi="Verdana"/>
          <w:b/>
          <w:bCs/>
          <w:lang w:val="bg-BG"/>
        </w:rPr>
        <w:t>има 6 /шест/ месечен гратис</w:t>
      </w:r>
      <w:r w:rsidR="00F71524" w:rsidRPr="005138FA">
        <w:rPr>
          <w:rFonts w:ascii="Verdana" w:hAnsi="Verdana"/>
          <w:b/>
          <w:bCs/>
          <w:lang w:val="bg-BG"/>
        </w:rPr>
        <w:t>ен срок от влизането в сила</w:t>
      </w:r>
      <w:r w:rsidR="00F71524" w:rsidRPr="00147E35">
        <w:rPr>
          <w:rFonts w:ascii="Verdana" w:hAnsi="Verdana"/>
          <w:lang w:val="bg-BG"/>
        </w:rPr>
        <w:t xml:space="preserve"> на Д</w:t>
      </w:r>
      <w:r w:rsidRPr="00147E35">
        <w:rPr>
          <w:rFonts w:ascii="Verdana" w:hAnsi="Verdana"/>
          <w:lang w:val="bg-BG"/>
        </w:rPr>
        <w:t>опълнението</w:t>
      </w:r>
      <w:r w:rsidR="00F71524" w:rsidRPr="00147E35">
        <w:rPr>
          <w:rFonts w:ascii="Verdana" w:hAnsi="Verdana"/>
          <w:lang w:val="bg-BG"/>
        </w:rPr>
        <w:t xml:space="preserve"> преди да започне да се налага новата санкция, за да може всички собственици, които не са </w:t>
      </w:r>
      <w:proofErr w:type="spellStart"/>
      <w:r w:rsidR="00F71524" w:rsidRPr="00147E35">
        <w:rPr>
          <w:rFonts w:ascii="Verdana" w:hAnsi="Verdana"/>
          <w:lang w:val="bg-BG"/>
        </w:rPr>
        <w:t>чипирали</w:t>
      </w:r>
      <w:proofErr w:type="spellEnd"/>
      <w:r w:rsidR="00F71524" w:rsidRPr="00147E35">
        <w:rPr>
          <w:rFonts w:ascii="Verdana" w:hAnsi="Verdana"/>
          <w:lang w:val="bg-BG"/>
        </w:rPr>
        <w:t xml:space="preserve"> и регистрирали своите кучета да го направят.</w:t>
      </w:r>
    </w:p>
    <w:p w14:paraId="08732238" w14:textId="796BFC8E" w:rsidR="00147E35" w:rsidRPr="00086722" w:rsidRDefault="00147E35" w:rsidP="003E2539">
      <w:pPr>
        <w:spacing w:before="120"/>
        <w:jc w:val="both"/>
        <w:rPr>
          <w:rFonts w:ascii="Verdana" w:hAnsi="Verdana"/>
          <w:lang w:val="bg-BG"/>
        </w:rPr>
      </w:pPr>
      <w:r w:rsidRPr="00086722">
        <w:rPr>
          <w:rFonts w:ascii="Verdana" w:hAnsi="Verdana"/>
          <w:b/>
          <w:bCs/>
          <w:lang w:val="bg-BG"/>
        </w:rPr>
        <w:t>Изменение и допълнение</w:t>
      </w:r>
      <w:r w:rsidRPr="00086722">
        <w:rPr>
          <w:rFonts w:ascii="Verdana" w:hAnsi="Verdana"/>
          <w:lang w:val="bg-BG"/>
        </w:rPr>
        <w:t xml:space="preserve"> с Решение №</w:t>
      </w:r>
      <w:r w:rsidR="00086722" w:rsidRPr="00086722">
        <w:rPr>
          <w:rFonts w:ascii="Verdana" w:hAnsi="Verdana"/>
          <w:lang w:val="bg-BG"/>
        </w:rPr>
        <w:t>422</w:t>
      </w:r>
      <w:r w:rsidRPr="00086722">
        <w:rPr>
          <w:rFonts w:ascii="Verdana" w:hAnsi="Verdana"/>
          <w:lang w:val="bg-BG"/>
        </w:rPr>
        <w:t xml:space="preserve"> от Прот</w:t>
      </w:r>
      <w:r w:rsidR="00086722" w:rsidRPr="00086722">
        <w:rPr>
          <w:rFonts w:ascii="Verdana" w:hAnsi="Verdana"/>
          <w:lang w:val="bg-BG"/>
        </w:rPr>
        <w:t>окол №</w:t>
      </w:r>
      <w:r w:rsidRPr="00086722">
        <w:rPr>
          <w:rFonts w:ascii="Verdana" w:hAnsi="Verdana"/>
          <w:lang w:val="bg-BG"/>
        </w:rPr>
        <w:t>29/30.06.2025</w:t>
      </w:r>
      <w:r w:rsidR="00317B7B">
        <w:rPr>
          <w:rFonts w:ascii="Verdana" w:hAnsi="Verdana"/>
          <w:lang w:val="bg-BG"/>
        </w:rPr>
        <w:t xml:space="preserve"> </w:t>
      </w:r>
      <w:r w:rsidRPr="00086722">
        <w:rPr>
          <w:rFonts w:ascii="Verdana" w:hAnsi="Verdana"/>
          <w:lang w:val="bg-BG"/>
        </w:rPr>
        <w:t>г</w:t>
      </w:r>
      <w:r w:rsidR="00317B7B">
        <w:rPr>
          <w:rFonts w:ascii="Verdana" w:hAnsi="Verdana"/>
          <w:lang w:val="bg-BG"/>
        </w:rPr>
        <w:t>.</w:t>
      </w:r>
      <w:r w:rsidR="00086722" w:rsidRPr="00086722">
        <w:rPr>
          <w:rFonts w:ascii="Verdana" w:hAnsi="Verdana"/>
          <w:lang w:val="bg-BG"/>
        </w:rPr>
        <w:t xml:space="preserve"> на </w:t>
      </w:r>
      <w:proofErr w:type="spellStart"/>
      <w:r w:rsidR="00086722" w:rsidRPr="00086722">
        <w:rPr>
          <w:rFonts w:ascii="Verdana" w:hAnsi="Verdana"/>
          <w:lang w:val="bg-BG"/>
        </w:rPr>
        <w:t>ОбС</w:t>
      </w:r>
      <w:proofErr w:type="spellEnd"/>
      <w:r w:rsidR="00086722" w:rsidRPr="00086722">
        <w:rPr>
          <w:rFonts w:ascii="Verdana" w:hAnsi="Verdana"/>
          <w:lang w:val="bg-BG"/>
        </w:rPr>
        <w:t xml:space="preserve">-Дряново. </w:t>
      </w:r>
      <w:r w:rsidR="00086722" w:rsidRPr="005138FA">
        <w:rPr>
          <w:rFonts w:ascii="Verdana" w:hAnsi="Verdana"/>
          <w:b/>
          <w:bCs/>
          <w:lang w:val="bg-BG"/>
        </w:rPr>
        <w:t>Влиза в сила</w:t>
      </w:r>
      <w:r w:rsidR="00086722" w:rsidRPr="00086722">
        <w:rPr>
          <w:rFonts w:ascii="Verdana" w:hAnsi="Verdana"/>
          <w:lang w:val="bg-BG"/>
        </w:rPr>
        <w:t xml:space="preserve"> </w:t>
      </w:r>
      <w:r w:rsidR="005138FA" w:rsidRPr="005138FA">
        <w:rPr>
          <w:rFonts w:ascii="Verdana" w:hAnsi="Verdana"/>
          <w:b/>
          <w:bCs/>
          <w:lang w:val="bg-BG"/>
        </w:rPr>
        <w:t>от 04.07.2025</w:t>
      </w:r>
      <w:r w:rsidR="00317B7B">
        <w:rPr>
          <w:rFonts w:ascii="Verdana" w:hAnsi="Verdana"/>
          <w:b/>
          <w:bCs/>
          <w:lang w:val="bg-BG"/>
        </w:rPr>
        <w:t xml:space="preserve"> </w:t>
      </w:r>
      <w:r w:rsidR="005138FA" w:rsidRPr="005138FA">
        <w:rPr>
          <w:rFonts w:ascii="Verdana" w:hAnsi="Verdana"/>
          <w:b/>
          <w:bCs/>
          <w:lang w:val="bg-BG"/>
        </w:rPr>
        <w:t>г</w:t>
      </w:r>
      <w:r w:rsidR="00317B7B">
        <w:rPr>
          <w:rFonts w:ascii="Verdana" w:hAnsi="Verdana"/>
          <w:b/>
          <w:bCs/>
          <w:lang w:val="bg-BG"/>
        </w:rPr>
        <w:t>.</w:t>
      </w:r>
      <w:r w:rsidR="005138FA" w:rsidRPr="00147E35">
        <w:rPr>
          <w:rFonts w:ascii="Verdana" w:hAnsi="Verdana"/>
          <w:lang w:val="bg-BG"/>
        </w:rPr>
        <w:t xml:space="preserve"> – денят на публикуване на официалната интернет страница на Община Дряново</w:t>
      </w:r>
      <w:r w:rsidR="000A5CB6">
        <w:rPr>
          <w:rFonts w:ascii="Verdana" w:hAnsi="Verdana"/>
          <w:lang w:val="bg-BG"/>
        </w:rPr>
        <w:t>.</w:t>
      </w:r>
    </w:p>
    <w:p w14:paraId="5AD84BB4" w14:textId="77777777" w:rsidR="001C1DFE" w:rsidRPr="00147E35" w:rsidRDefault="001C1DFE" w:rsidP="004D7AFC">
      <w:pPr>
        <w:ind w:firstLine="720"/>
        <w:rPr>
          <w:rFonts w:ascii="Verdana" w:hAnsi="Verdana"/>
          <w:lang w:val="bg-BG"/>
        </w:rPr>
      </w:pPr>
    </w:p>
    <w:p w14:paraId="36DD18D3"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І</w:t>
      </w:r>
      <w:r w:rsidRPr="00147E35">
        <w:rPr>
          <w:rFonts w:ascii="Verdana" w:hAnsi="Verdana"/>
          <w:sz w:val="20"/>
        </w:rPr>
        <w:t xml:space="preserve"> – ОБЩИ ПОЛОЖЕНИЯ</w:t>
      </w:r>
    </w:p>
    <w:p w14:paraId="5B0E27B9" w14:textId="77777777" w:rsidR="004D7AFC" w:rsidRPr="00147E35" w:rsidRDefault="00C00974" w:rsidP="00AA685F">
      <w:pPr>
        <w:pStyle w:val="3"/>
        <w:spacing w:before="120"/>
        <w:ind w:firstLine="720"/>
        <w:jc w:val="both"/>
        <w:rPr>
          <w:rFonts w:ascii="Verdana" w:hAnsi="Verdana"/>
          <w:sz w:val="20"/>
        </w:rPr>
      </w:pPr>
      <w:r w:rsidRPr="00147E35">
        <w:rPr>
          <w:rFonts w:ascii="Verdana" w:hAnsi="Verdana"/>
          <w:sz w:val="20"/>
        </w:rPr>
        <w:t>Чл.1.</w:t>
      </w:r>
      <w:r w:rsidR="004D7AFC" w:rsidRPr="00147E35">
        <w:rPr>
          <w:rFonts w:ascii="Verdana" w:hAnsi="Verdana"/>
          <w:sz w:val="20"/>
        </w:rPr>
        <w:t xml:space="preserve"> Тази Наредба установява задълженията на ф</w:t>
      </w:r>
      <w:r w:rsidR="002176DD" w:rsidRPr="00147E35">
        <w:rPr>
          <w:rFonts w:ascii="Verdana" w:hAnsi="Verdana"/>
          <w:sz w:val="20"/>
        </w:rPr>
        <w:t xml:space="preserve">изически и юридически лица по </w:t>
      </w:r>
      <w:r w:rsidR="004D7AFC" w:rsidRPr="00147E35">
        <w:rPr>
          <w:rFonts w:ascii="Verdana" w:hAnsi="Verdana"/>
          <w:sz w:val="20"/>
        </w:rPr>
        <w:t>поддържане и опазване на обществения ред и общественото имущество, движението по улиците и другите обществени площи на територията на Община Дряново.</w:t>
      </w:r>
    </w:p>
    <w:p w14:paraId="4916D294" w14:textId="77777777" w:rsidR="000B41FB" w:rsidRPr="00147E35" w:rsidRDefault="000B41FB" w:rsidP="004D7AFC">
      <w:pPr>
        <w:ind w:firstLine="720"/>
        <w:rPr>
          <w:rFonts w:ascii="Verdana" w:hAnsi="Verdana"/>
          <w:lang w:val="bg-BG"/>
        </w:rPr>
      </w:pPr>
    </w:p>
    <w:p w14:paraId="0B994099"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ІІ</w:t>
      </w:r>
      <w:r w:rsidRPr="00147E35">
        <w:rPr>
          <w:rFonts w:ascii="Verdana" w:hAnsi="Verdana"/>
          <w:sz w:val="20"/>
        </w:rPr>
        <w:t xml:space="preserve"> – ОПАЗВАНЕ НА ОБЩЕСТВЕНИЯ РЕД, ПОЧИВКАТА И СПОКОЙСТВИЕТО НА ГРАЖДАНИТЕ</w:t>
      </w:r>
    </w:p>
    <w:p w14:paraId="114FF657" w14:textId="77777777" w:rsidR="004D7AFC" w:rsidRPr="00147E35" w:rsidRDefault="004D7AFC" w:rsidP="00AA685F">
      <w:pPr>
        <w:keepNext/>
        <w:spacing w:before="120"/>
        <w:ind w:firstLine="720"/>
        <w:jc w:val="both"/>
        <w:outlineLvl w:val="2"/>
        <w:rPr>
          <w:rFonts w:ascii="Verdana" w:hAnsi="Verdana"/>
          <w:lang w:val="bg-BG"/>
        </w:rPr>
      </w:pPr>
      <w:r w:rsidRPr="00147E35">
        <w:rPr>
          <w:rFonts w:ascii="Verdana" w:hAnsi="Verdana"/>
          <w:lang w:val="bg-BG"/>
        </w:rPr>
        <w:t>Чл.2. Забранява се:</w:t>
      </w:r>
    </w:p>
    <w:p w14:paraId="43AA2965" w14:textId="77777777" w:rsidR="004D7AFC" w:rsidRPr="00147E35" w:rsidRDefault="00265767" w:rsidP="004D7AFC">
      <w:pPr>
        <w:pStyle w:val="30"/>
        <w:ind w:firstLine="720"/>
        <w:rPr>
          <w:rFonts w:ascii="Verdana" w:hAnsi="Verdana"/>
          <w:sz w:val="20"/>
        </w:rPr>
      </w:pPr>
      <w:r w:rsidRPr="00147E35">
        <w:rPr>
          <w:rFonts w:ascii="Verdana" w:hAnsi="Verdana"/>
          <w:sz w:val="20"/>
        </w:rPr>
        <w:t>1.</w:t>
      </w:r>
      <w:r w:rsidR="00C8448F" w:rsidRPr="00147E35">
        <w:rPr>
          <w:rFonts w:ascii="Verdana" w:hAnsi="Verdana"/>
          <w:sz w:val="20"/>
        </w:rPr>
        <w:t xml:space="preserve"> </w:t>
      </w:r>
      <w:r w:rsidR="004D7AFC" w:rsidRPr="00147E35">
        <w:rPr>
          <w:rFonts w:ascii="Verdana" w:hAnsi="Verdana"/>
          <w:sz w:val="20"/>
        </w:rPr>
        <w:t>Нарушаването на общественото спокойствие  в обществени места, предприятия, учреждения</w:t>
      </w:r>
      <w:r w:rsidR="00A42583" w:rsidRPr="00147E35">
        <w:rPr>
          <w:rFonts w:ascii="Verdana" w:hAnsi="Verdana"/>
          <w:sz w:val="20"/>
        </w:rPr>
        <w:t>, заведения, улици</w:t>
      </w:r>
      <w:r w:rsidR="004D7AFC" w:rsidRPr="00147E35">
        <w:rPr>
          <w:rFonts w:ascii="Verdana" w:hAnsi="Verdana"/>
          <w:sz w:val="20"/>
        </w:rPr>
        <w:t xml:space="preserve"> и жилищни домове чрез скарване, сби</w:t>
      </w:r>
      <w:r w:rsidR="00A42583" w:rsidRPr="00147E35">
        <w:rPr>
          <w:rFonts w:ascii="Verdana" w:hAnsi="Verdana"/>
          <w:sz w:val="20"/>
        </w:rPr>
        <w:t>ване и други скандални действия.</w:t>
      </w:r>
    </w:p>
    <w:p w14:paraId="065A30FD" w14:textId="71F86C41" w:rsidR="00CA4B17" w:rsidRPr="00D9223C" w:rsidRDefault="00265767" w:rsidP="00B814B1">
      <w:pPr>
        <w:ind w:firstLine="720"/>
        <w:jc w:val="both"/>
        <w:rPr>
          <w:rFonts w:ascii="Verdana" w:hAnsi="Verdana"/>
          <w:lang w:val="bg-BG"/>
        </w:rPr>
      </w:pPr>
      <w:r w:rsidRPr="00D9223C">
        <w:rPr>
          <w:rFonts w:ascii="Verdana" w:hAnsi="Verdana"/>
          <w:lang w:val="bg-BG"/>
        </w:rPr>
        <w:t>2.</w:t>
      </w:r>
      <w:r w:rsidR="00C8448F" w:rsidRPr="00D9223C">
        <w:rPr>
          <w:rFonts w:ascii="Verdana" w:hAnsi="Verdana"/>
          <w:lang w:val="bg-BG"/>
        </w:rPr>
        <w:t xml:space="preserve"> </w:t>
      </w:r>
      <w:r w:rsidR="00B23EB6" w:rsidRPr="00D9223C">
        <w:rPr>
          <w:rFonts w:ascii="Verdana" w:hAnsi="Verdana"/>
          <w:lang w:val="bg-BG"/>
        </w:rPr>
        <w:t>(Изм. и доп. с Реш</w:t>
      </w:r>
      <w:r w:rsidR="001E54C8" w:rsidRPr="00D9223C">
        <w:rPr>
          <w:rFonts w:ascii="Verdana" w:hAnsi="Verdana"/>
          <w:lang w:val="bg-BG"/>
        </w:rPr>
        <w:t xml:space="preserve">ение </w:t>
      </w:r>
      <w:r w:rsidR="00B23EB6" w:rsidRPr="00D9223C">
        <w:rPr>
          <w:rFonts w:ascii="Verdana" w:hAnsi="Verdana"/>
          <w:lang w:val="bg-BG"/>
        </w:rPr>
        <w:t>№65/29.02.2016</w:t>
      </w:r>
      <w:r w:rsidR="00317B7B">
        <w:rPr>
          <w:rFonts w:ascii="Verdana" w:hAnsi="Verdana"/>
          <w:lang w:val="bg-BG"/>
        </w:rPr>
        <w:t xml:space="preserve"> </w:t>
      </w:r>
      <w:r w:rsidR="00B23EB6" w:rsidRPr="00D9223C">
        <w:rPr>
          <w:rFonts w:ascii="Verdana" w:hAnsi="Verdana"/>
          <w:lang w:val="bg-BG"/>
        </w:rPr>
        <w:t>г</w:t>
      </w:r>
      <w:r w:rsidR="00317B7B">
        <w:rPr>
          <w:rFonts w:ascii="Verdana" w:hAnsi="Verdana"/>
          <w:lang w:val="bg-BG"/>
        </w:rPr>
        <w:t>.</w:t>
      </w:r>
      <w:r w:rsidR="00F24997" w:rsidRPr="00D9223C">
        <w:rPr>
          <w:rFonts w:ascii="Verdana" w:hAnsi="Verdana"/>
          <w:lang w:val="bg-BG"/>
        </w:rPr>
        <w:t>; Реш.№422/30.06.2025</w:t>
      </w:r>
      <w:r w:rsidR="00317B7B">
        <w:rPr>
          <w:rFonts w:ascii="Verdana" w:hAnsi="Verdana"/>
          <w:lang w:val="bg-BG"/>
        </w:rPr>
        <w:t xml:space="preserve"> </w:t>
      </w:r>
      <w:r w:rsidR="00F24997" w:rsidRPr="00D9223C">
        <w:rPr>
          <w:rFonts w:ascii="Verdana" w:hAnsi="Verdana"/>
          <w:lang w:val="bg-BG"/>
        </w:rPr>
        <w:t>г</w:t>
      </w:r>
      <w:r w:rsidR="00317B7B">
        <w:rPr>
          <w:rFonts w:ascii="Verdana" w:hAnsi="Verdana"/>
          <w:lang w:val="bg-BG"/>
        </w:rPr>
        <w:t>.</w:t>
      </w:r>
      <w:r w:rsidR="00B23EB6" w:rsidRPr="00D9223C">
        <w:rPr>
          <w:rFonts w:ascii="Verdana" w:hAnsi="Verdana"/>
          <w:lang w:val="bg-BG"/>
        </w:rPr>
        <w:t xml:space="preserve">) </w:t>
      </w:r>
      <w:r w:rsidR="00FA7928" w:rsidRPr="00D9223C">
        <w:rPr>
          <w:rFonts w:ascii="Verdana" w:hAnsi="Verdana"/>
          <w:lang w:val="bg-BG"/>
        </w:rPr>
        <w:t>Високото пеене, викане, говорене, произнасяне на цинични думи и псувни, задоволяване на физиологични нужди извън определените за това места, и други прояви противоречащи на принципите на националния бит и добрите нрави по улиците, жилищните сгради, обществените места, обществените и държавните институции, банките, частните фирми и заведенията, работещи или предлагащи услуга на гражданите</w:t>
      </w:r>
      <w:r w:rsidR="00B814B1" w:rsidRPr="00D9223C">
        <w:rPr>
          <w:rFonts w:ascii="Verdana" w:hAnsi="Verdana"/>
          <w:lang w:val="bg-BG"/>
        </w:rPr>
        <w:t>.</w:t>
      </w:r>
    </w:p>
    <w:p w14:paraId="7096527A" w14:textId="77777777" w:rsidR="004D7AFC" w:rsidRPr="00147E35" w:rsidRDefault="004D7AFC" w:rsidP="004D7AFC">
      <w:pPr>
        <w:ind w:firstLine="720"/>
        <w:jc w:val="both"/>
        <w:rPr>
          <w:rFonts w:ascii="Verdana" w:hAnsi="Verdana"/>
          <w:lang w:val="bg-BG"/>
        </w:rPr>
      </w:pPr>
      <w:r w:rsidRPr="00147E35">
        <w:rPr>
          <w:rFonts w:ascii="Verdana" w:hAnsi="Verdana"/>
          <w:lang w:val="bg-BG"/>
        </w:rPr>
        <w:t>3.</w:t>
      </w:r>
      <w:r w:rsidR="00C8448F" w:rsidRPr="00147E35">
        <w:rPr>
          <w:rFonts w:ascii="Verdana" w:hAnsi="Verdana"/>
          <w:lang w:val="bg-BG"/>
        </w:rPr>
        <w:t xml:space="preserve"> </w:t>
      </w:r>
      <w:r w:rsidRPr="00147E35">
        <w:rPr>
          <w:rFonts w:ascii="Verdana" w:hAnsi="Verdana"/>
          <w:lang w:val="bg-BG"/>
        </w:rPr>
        <w:t xml:space="preserve">Високото пускане на радио и други </w:t>
      </w:r>
      <w:r w:rsidR="00A42583" w:rsidRPr="00147E35">
        <w:rPr>
          <w:rFonts w:ascii="Verdana" w:hAnsi="Verdana"/>
          <w:lang w:val="bg-BG"/>
        </w:rPr>
        <w:t xml:space="preserve">озвучителни </w:t>
      </w:r>
      <w:r w:rsidRPr="00147E35">
        <w:rPr>
          <w:rFonts w:ascii="Verdana" w:hAnsi="Verdana"/>
          <w:lang w:val="bg-BG"/>
        </w:rPr>
        <w:t>уредби по улиците, з</w:t>
      </w:r>
      <w:r w:rsidR="00A42583" w:rsidRPr="00147E35">
        <w:rPr>
          <w:rFonts w:ascii="Verdana" w:hAnsi="Verdana"/>
          <w:lang w:val="bg-BG"/>
        </w:rPr>
        <w:t>аведенията и обществените места.</w:t>
      </w:r>
    </w:p>
    <w:p w14:paraId="51E701BD" w14:textId="0969078F" w:rsidR="007755C6" w:rsidRPr="00147E35" w:rsidRDefault="00265767" w:rsidP="00A62752">
      <w:pPr>
        <w:ind w:firstLine="720"/>
        <w:jc w:val="both"/>
        <w:rPr>
          <w:rFonts w:ascii="Verdana" w:hAnsi="Verdana"/>
          <w:lang w:val="bg-BG"/>
        </w:rPr>
      </w:pPr>
      <w:r w:rsidRPr="00147E35">
        <w:rPr>
          <w:rFonts w:ascii="Verdana" w:hAnsi="Verdana"/>
          <w:lang w:val="bg-BG"/>
        </w:rPr>
        <w:t>4.</w:t>
      </w:r>
      <w:r w:rsidR="00C8448F" w:rsidRPr="00147E35">
        <w:rPr>
          <w:rFonts w:ascii="Verdana" w:hAnsi="Verdana"/>
          <w:lang w:val="bg-BG"/>
        </w:rPr>
        <w:t xml:space="preserve"> </w:t>
      </w:r>
      <w:r w:rsidR="003C0D7E" w:rsidRPr="00147E35">
        <w:rPr>
          <w:rFonts w:ascii="Verdana" w:hAnsi="Verdana"/>
          <w:lang w:val="bg-BG"/>
        </w:rPr>
        <w:t>(Изм. и доп. с Решение №65/29.02.2016</w:t>
      </w:r>
      <w:r w:rsidR="00317B7B">
        <w:rPr>
          <w:rFonts w:ascii="Verdana" w:hAnsi="Verdana"/>
          <w:lang w:val="bg-BG"/>
        </w:rPr>
        <w:t xml:space="preserve"> </w:t>
      </w:r>
      <w:r w:rsidR="003C0D7E" w:rsidRPr="00147E35">
        <w:rPr>
          <w:rFonts w:ascii="Verdana" w:hAnsi="Verdana"/>
          <w:lang w:val="bg-BG"/>
        </w:rPr>
        <w:t>г</w:t>
      </w:r>
      <w:r w:rsidR="00317B7B">
        <w:rPr>
          <w:rFonts w:ascii="Verdana" w:hAnsi="Verdana"/>
          <w:lang w:val="bg-BG"/>
        </w:rPr>
        <w:t>.</w:t>
      </w:r>
      <w:r w:rsidR="003C0D7E" w:rsidRPr="00147E35">
        <w:rPr>
          <w:rFonts w:ascii="Verdana" w:hAnsi="Verdana"/>
          <w:lang w:val="bg-BG"/>
        </w:rPr>
        <w:t>) Носенето на огнестрелно, пневматично и хладно оръжие, както газови и сигнални пистолети при посещаване на увеселителни и питейни заведения и барове, също така и след употреба на алкохол или наркотични вещества. Забраната не се отнася за служители на МВР и МО изпълняващи служебни задължения, както и за лицата осъществяващи охраната на обектите</w:t>
      </w:r>
      <w:r w:rsidR="00134FCE" w:rsidRPr="00147E35">
        <w:rPr>
          <w:rFonts w:ascii="Verdana" w:hAnsi="Verdana"/>
          <w:lang w:val="bg-BG"/>
        </w:rPr>
        <w:t>.</w:t>
      </w:r>
    </w:p>
    <w:p w14:paraId="263A8D66" w14:textId="00422113" w:rsidR="004D7AFC" w:rsidRPr="00147E35" w:rsidRDefault="00C56FF4" w:rsidP="004D7AFC">
      <w:pPr>
        <w:ind w:firstLine="720"/>
        <w:jc w:val="both"/>
        <w:rPr>
          <w:rFonts w:ascii="Verdana" w:hAnsi="Verdana"/>
          <w:lang w:val="bg-BG"/>
        </w:rPr>
      </w:pPr>
      <w:r w:rsidRPr="00147E35">
        <w:rPr>
          <w:rFonts w:ascii="Verdana" w:hAnsi="Verdana"/>
          <w:lang w:val="bg-BG"/>
        </w:rPr>
        <w:lastRenderedPageBreak/>
        <w:t>5.</w:t>
      </w:r>
      <w:r w:rsidR="00C8448F" w:rsidRPr="00147E35">
        <w:rPr>
          <w:rFonts w:ascii="Verdana" w:hAnsi="Verdana"/>
          <w:lang w:val="bg-BG"/>
        </w:rPr>
        <w:t xml:space="preserve"> </w:t>
      </w:r>
      <w:r w:rsidR="00A5438B" w:rsidRPr="00147E35">
        <w:rPr>
          <w:rFonts w:ascii="Verdana" w:hAnsi="Verdana"/>
          <w:lang w:val="bg-BG"/>
        </w:rPr>
        <w:t>(Доп. с Решение №65/29.02.2016</w:t>
      </w:r>
      <w:r w:rsidR="00317B7B">
        <w:rPr>
          <w:rFonts w:ascii="Verdana" w:hAnsi="Verdana"/>
          <w:lang w:val="bg-BG"/>
        </w:rPr>
        <w:t xml:space="preserve"> </w:t>
      </w:r>
      <w:r w:rsidR="00A5438B" w:rsidRPr="00147E35">
        <w:rPr>
          <w:rFonts w:ascii="Verdana" w:hAnsi="Verdana"/>
          <w:lang w:val="bg-BG"/>
        </w:rPr>
        <w:t>г</w:t>
      </w:r>
      <w:r w:rsidR="00317B7B">
        <w:rPr>
          <w:rFonts w:ascii="Verdana" w:hAnsi="Verdana"/>
          <w:lang w:val="bg-BG"/>
        </w:rPr>
        <w:t>.</w:t>
      </w:r>
      <w:r w:rsidR="00A5438B" w:rsidRPr="00147E35">
        <w:rPr>
          <w:rFonts w:ascii="Verdana" w:hAnsi="Verdana"/>
          <w:lang w:val="bg-BG"/>
        </w:rPr>
        <w:t xml:space="preserve">) </w:t>
      </w:r>
      <w:r w:rsidR="009A0FC7" w:rsidRPr="00147E35">
        <w:rPr>
          <w:rFonts w:ascii="Verdana" w:hAnsi="Verdana"/>
          <w:lang w:val="bg-BG"/>
        </w:rPr>
        <w:t>Употребата на алкохол в учебни и детски заведения, паркове, градини, училищни дворове и други обществени места, които не са предназначени за тази цел</w:t>
      </w:r>
      <w:r w:rsidR="004D7AFC" w:rsidRPr="00147E35">
        <w:rPr>
          <w:rFonts w:ascii="Verdana" w:hAnsi="Verdana"/>
          <w:lang w:val="bg-BG"/>
        </w:rPr>
        <w:t>.</w:t>
      </w:r>
    </w:p>
    <w:p w14:paraId="2F4F3E73" w14:textId="796D6825" w:rsidR="00562C24" w:rsidRPr="00147E35" w:rsidRDefault="00C56FF4" w:rsidP="004D7AFC">
      <w:pPr>
        <w:ind w:firstLine="720"/>
        <w:jc w:val="both"/>
        <w:rPr>
          <w:rFonts w:ascii="Verdana" w:hAnsi="Verdana"/>
          <w:lang w:val="bg-BG"/>
        </w:rPr>
      </w:pPr>
      <w:r w:rsidRPr="00147E35">
        <w:rPr>
          <w:rFonts w:ascii="Verdana" w:hAnsi="Verdana"/>
          <w:lang w:val="bg-BG"/>
        </w:rPr>
        <w:t>6.</w:t>
      </w:r>
      <w:r w:rsidR="00C8448F" w:rsidRPr="00147E35">
        <w:rPr>
          <w:rFonts w:ascii="Verdana" w:hAnsi="Verdana"/>
          <w:lang w:val="bg-BG"/>
        </w:rPr>
        <w:t xml:space="preserve"> </w:t>
      </w:r>
      <w:r w:rsidR="00961CF4" w:rsidRPr="00147E35">
        <w:rPr>
          <w:rFonts w:ascii="Verdana" w:hAnsi="Verdana"/>
          <w:lang w:val="bg-BG"/>
        </w:rPr>
        <w:t>(нова – приета с Решение №65/29.02.2016</w:t>
      </w:r>
      <w:r w:rsidR="00317B7B">
        <w:rPr>
          <w:rFonts w:ascii="Verdana" w:hAnsi="Verdana"/>
          <w:lang w:val="bg-BG"/>
        </w:rPr>
        <w:t xml:space="preserve"> </w:t>
      </w:r>
      <w:r w:rsidR="00961CF4" w:rsidRPr="00147E35">
        <w:rPr>
          <w:rFonts w:ascii="Verdana" w:hAnsi="Verdana"/>
          <w:lang w:val="bg-BG"/>
        </w:rPr>
        <w:t>г</w:t>
      </w:r>
      <w:r w:rsidR="00317B7B">
        <w:rPr>
          <w:rFonts w:ascii="Verdana" w:hAnsi="Verdana"/>
          <w:lang w:val="bg-BG"/>
        </w:rPr>
        <w:t>.</w:t>
      </w:r>
      <w:r w:rsidR="00961CF4" w:rsidRPr="00147E35">
        <w:rPr>
          <w:rFonts w:ascii="Verdana" w:hAnsi="Verdana"/>
          <w:lang w:val="bg-BG"/>
        </w:rPr>
        <w:t>) Употребата на упойващи вещества в учебни и детски заведения, паркове, градини, училищни дворове и други обществени места.</w:t>
      </w:r>
    </w:p>
    <w:p w14:paraId="0E1B84B1" w14:textId="0B5897EE" w:rsidR="007079DF" w:rsidRPr="00BE3E8D" w:rsidRDefault="007079DF" w:rsidP="00504EDB">
      <w:pPr>
        <w:keepNext/>
        <w:spacing w:before="120"/>
        <w:ind w:firstLine="720"/>
        <w:jc w:val="both"/>
        <w:outlineLvl w:val="2"/>
        <w:rPr>
          <w:rFonts w:ascii="Verdana" w:hAnsi="Verdana"/>
        </w:rPr>
      </w:pPr>
      <w:r w:rsidRPr="00147E35">
        <w:rPr>
          <w:rFonts w:ascii="Verdana" w:hAnsi="Verdana"/>
          <w:lang w:val="bg-BG"/>
        </w:rPr>
        <w:t>Чл.3</w:t>
      </w:r>
      <w:r w:rsidR="00D96E3E">
        <w:rPr>
          <w:rFonts w:ascii="Verdana" w:hAnsi="Verdana"/>
          <w:lang w:val="bg-BG"/>
        </w:rPr>
        <w:t>.</w:t>
      </w:r>
      <w:r w:rsidRPr="00147E35">
        <w:rPr>
          <w:rFonts w:ascii="Verdana" w:hAnsi="Verdana"/>
          <w:lang w:val="bg-BG"/>
        </w:rPr>
        <w:t xml:space="preserve"> (Изм. и доп.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00D96E3E">
        <w:rPr>
          <w:rFonts w:ascii="Verdana" w:hAnsi="Verdana"/>
          <w:lang w:val="bg-BG"/>
        </w:rPr>
        <w:t>; Промяна изцяло на текста на чл.3 с Реш.№422/30.06.2025</w:t>
      </w:r>
      <w:r w:rsidR="00317B7B">
        <w:rPr>
          <w:rFonts w:ascii="Verdana" w:hAnsi="Verdana"/>
          <w:lang w:val="bg-BG"/>
        </w:rPr>
        <w:t xml:space="preserve"> </w:t>
      </w:r>
      <w:r w:rsidR="00D96E3E">
        <w:rPr>
          <w:rFonts w:ascii="Verdana" w:hAnsi="Verdana"/>
          <w:lang w:val="bg-BG"/>
        </w:rPr>
        <w:t>г</w:t>
      </w:r>
      <w:r w:rsidR="00317B7B">
        <w:rPr>
          <w:rFonts w:ascii="Verdana" w:hAnsi="Verdana"/>
          <w:lang w:val="bg-BG"/>
        </w:rPr>
        <w:t>.</w:t>
      </w:r>
      <w:r w:rsidR="00AF765B">
        <w:rPr>
          <w:rFonts w:ascii="Verdana" w:hAnsi="Verdana"/>
          <w:lang w:val="bg-BG"/>
        </w:rPr>
        <w:t xml:space="preserve"> – нов текст с ал.1, ал.2, ал.3 и ал.4</w:t>
      </w:r>
      <w:r w:rsidRPr="00147E35">
        <w:rPr>
          <w:rFonts w:ascii="Verdana" w:hAnsi="Verdana"/>
          <w:lang w:val="bg-BG"/>
        </w:rPr>
        <w:t>)</w:t>
      </w:r>
    </w:p>
    <w:p w14:paraId="27EA77EA" w14:textId="01F92889" w:rsidR="002A45D3" w:rsidRPr="00A65B86" w:rsidRDefault="002A45D3" w:rsidP="007079DF">
      <w:pPr>
        <w:pStyle w:val="a3"/>
        <w:ind w:firstLine="720"/>
        <w:jc w:val="both"/>
        <w:rPr>
          <w:rFonts w:ascii="Verdana" w:hAnsi="Verdana"/>
          <w:sz w:val="20"/>
        </w:rPr>
      </w:pPr>
      <w:r w:rsidRPr="00A65B86">
        <w:rPr>
          <w:rFonts w:ascii="Verdana" w:hAnsi="Verdana"/>
          <w:sz w:val="20"/>
        </w:rPr>
        <w:t xml:space="preserve">(1) </w:t>
      </w:r>
      <w:r w:rsidR="00B033DF" w:rsidRPr="00A65B86">
        <w:rPr>
          <w:rFonts w:ascii="Verdana" w:hAnsi="Verdana"/>
          <w:sz w:val="20"/>
        </w:rPr>
        <w:t>На територията на Община Дряново се забранява поставянето на озвучителни уредби на открито извън територията на туристически обекти, които да нарушават спокойствието на гражданите.</w:t>
      </w:r>
    </w:p>
    <w:p w14:paraId="00411E06" w14:textId="43890E7E" w:rsidR="00B033DF" w:rsidRPr="00A65B86" w:rsidRDefault="00B033DF" w:rsidP="007079DF">
      <w:pPr>
        <w:pStyle w:val="a3"/>
        <w:ind w:firstLine="720"/>
        <w:jc w:val="both"/>
        <w:rPr>
          <w:rFonts w:ascii="Verdana" w:hAnsi="Verdana"/>
          <w:sz w:val="20"/>
        </w:rPr>
      </w:pPr>
      <w:r w:rsidRPr="00A65B86">
        <w:rPr>
          <w:rFonts w:ascii="Verdana" w:hAnsi="Verdana"/>
          <w:sz w:val="20"/>
        </w:rPr>
        <w:t>(2)</w:t>
      </w:r>
      <w:r w:rsidR="00D96E3E" w:rsidRPr="00A65B86">
        <w:rPr>
          <w:rFonts w:ascii="Verdana" w:hAnsi="Verdana"/>
          <w:sz w:val="20"/>
        </w:rPr>
        <w:t xml:space="preserve"> На територията на Община Дряново се забранява създаването на шум, с който се нарушава спокойствието на гражданите в работни, почивни и празнични дни в часовете от 14.00 до 16.00 часа и от 22.00 до 08.00 часа, предизвикан от</w:t>
      </w:r>
      <w:r w:rsidRPr="00A65B86">
        <w:rPr>
          <w:rFonts w:ascii="Verdana" w:hAnsi="Verdana"/>
          <w:sz w:val="20"/>
        </w:rPr>
        <w:t>:</w:t>
      </w:r>
    </w:p>
    <w:p w14:paraId="607342A5" w14:textId="0AF1A830" w:rsidR="00B033DF" w:rsidRPr="00A65B86" w:rsidRDefault="00B033DF" w:rsidP="007079DF">
      <w:pPr>
        <w:pStyle w:val="a3"/>
        <w:ind w:firstLine="720"/>
        <w:jc w:val="both"/>
        <w:rPr>
          <w:rFonts w:ascii="Verdana" w:hAnsi="Verdana"/>
          <w:sz w:val="20"/>
        </w:rPr>
      </w:pPr>
      <w:r w:rsidRPr="00A65B86">
        <w:rPr>
          <w:rFonts w:ascii="Verdana" w:hAnsi="Verdana"/>
          <w:sz w:val="20"/>
        </w:rPr>
        <w:t>1. домашни дейности</w:t>
      </w:r>
    </w:p>
    <w:p w14:paraId="3C0135F5" w14:textId="01E567AE" w:rsidR="00B033DF" w:rsidRPr="00A65B86" w:rsidRDefault="00B033DF" w:rsidP="007079DF">
      <w:pPr>
        <w:pStyle w:val="a3"/>
        <w:ind w:firstLine="720"/>
        <w:jc w:val="both"/>
        <w:rPr>
          <w:rFonts w:ascii="Verdana" w:hAnsi="Verdana"/>
          <w:sz w:val="20"/>
        </w:rPr>
      </w:pPr>
      <w:r w:rsidRPr="00A65B86">
        <w:rPr>
          <w:rFonts w:ascii="Verdana" w:hAnsi="Verdana"/>
          <w:sz w:val="20"/>
        </w:rPr>
        <w:t>2. производствени дейности</w:t>
      </w:r>
    </w:p>
    <w:p w14:paraId="6C70E29E" w14:textId="62332389" w:rsidR="00B033DF" w:rsidRPr="00A65B86" w:rsidRDefault="00B033DF" w:rsidP="007079DF">
      <w:pPr>
        <w:pStyle w:val="a3"/>
        <w:ind w:firstLine="720"/>
        <w:jc w:val="both"/>
        <w:rPr>
          <w:rFonts w:ascii="Verdana" w:hAnsi="Verdana"/>
          <w:sz w:val="20"/>
        </w:rPr>
      </w:pPr>
      <w:r w:rsidRPr="00A65B86">
        <w:rPr>
          <w:rFonts w:ascii="Verdana" w:hAnsi="Verdana"/>
          <w:sz w:val="20"/>
        </w:rPr>
        <w:t>3. строително-монтажни работи</w:t>
      </w:r>
    </w:p>
    <w:p w14:paraId="1D4E3031" w14:textId="1CD9536E" w:rsidR="00257A11" w:rsidRPr="00A65B86" w:rsidRDefault="00257A11" w:rsidP="007079DF">
      <w:pPr>
        <w:pStyle w:val="a3"/>
        <w:ind w:firstLine="720"/>
        <w:jc w:val="both"/>
        <w:rPr>
          <w:rFonts w:ascii="Verdana" w:hAnsi="Verdana"/>
          <w:sz w:val="20"/>
        </w:rPr>
      </w:pPr>
      <w:r w:rsidRPr="00A65B86">
        <w:rPr>
          <w:rFonts w:ascii="Verdana" w:hAnsi="Verdana"/>
          <w:sz w:val="20"/>
        </w:rPr>
        <w:t>4. политически събития</w:t>
      </w:r>
    </w:p>
    <w:p w14:paraId="50CE6A85" w14:textId="0DBCD15A" w:rsidR="00257A11" w:rsidRPr="00A65B86" w:rsidRDefault="00257A11" w:rsidP="007079DF">
      <w:pPr>
        <w:pStyle w:val="a3"/>
        <w:ind w:firstLine="720"/>
        <w:jc w:val="both"/>
        <w:rPr>
          <w:rFonts w:ascii="Verdana" w:hAnsi="Verdana"/>
          <w:sz w:val="20"/>
        </w:rPr>
      </w:pPr>
      <w:r w:rsidRPr="00A65B86">
        <w:rPr>
          <w:rFonts w:ascii="Verdana" w:hAnsi="Verdana"/>
          <w:sz w:val="20"/>
        </w:rPr>
        <w:t>5. религиозни събития</w:t>
      </w:r>
    </w:p>
    <w:p w14:paraId="75CB0C93" w14:textId="3B94100F" w:rsidR="00257A11" w:rsidRPr="00A65B86" w:rsidRDefault="00257A11" w:rsidP="007079DF">
      <w:pPr>
        <w:pStyle w:val="a3"/>
        <w:ind w:firstLine="720"/>
        <w:jc w:val="both"/>
        <w:rPr>
          <w:rFonts w:ascii="Verdana" w:hAnsi="Verdana"/>
          <w:sz w:val="20"/>
        </w:rPr>
      </w:pPr>
      <w:r w:rsidRPr="00A65B86">
        <w:rPr>
          <w:rFonts w:ascii="Verdana" w:hAnsi="Verdana"/>
          <w:sz w:val="20"/>
        </w:rPr>
        <w:t>6. семейни празненства</w:t>
      </w:r>
    </w:p>
    <w:p w14:paraId="063F8F75" w14:textId="6651E1E0" w:rsidR="00257A11" w:rsidRPr="00A65B86" w:rsidRDefault="00257A11" w:rsidP="007079DF">
      <w:pPr>
        <w:pStyle w:val="a3"/>
        <w:ind w:firstLine="720"/>
        <w:jc w:val="both"/>
        <w:rPr>
          <w:rFonts w:ascii="Verdana" w:hAnsi="Verdana"/>
          <w:sz w:val="20"/>
        </w:rPr>
      </w:pPr>
      <w:r w:rsidRPr="00A65B86">
        <w:rPr>
          <w:rFonts w:ascii="Verdana" w:hAnsi="Verdana"/>
          <w:sz w:val="20"/>
        </w:rPr>
        <w:t>7. други неописани в т.1 до т.6</w:t>
      </w:r>
    </w:p>
    <w:p w14:paraId="1E380017" w14:textId="15E7C3B8" w:rsidR="00F82C95" w:rsidRPr="00A65B86" w:rsidRDefault="00F82C95" w:rsidP="007079DF">
      <w:pPr>
        <w:pStyle w:val="a3"/>
        <w:ind w:firstLine="720"/>
        <w:jc w:val="both"/>
        <w:rPr>
          <w:rFonts w:ascii="Verdana" w:hAnsi="Verdana"/>
          <w:sz w:val="20"/>
        </w:rPr>
      </w:pPr>
      <w:r w:rsidRPr="00A65B86">
        <w:rPr>
          <w:rFonts w:ascii="Verdana" w:hAnsi="Verdana"/>
          <w:sz w:val="20"/>
        </w:rPr>
        <w:t xml:space="preserve">(3) Разпоредбите </w:t>
      </w:r>
      <w:r w:rsidR="0001649A" w:rsidRPr="00A65B86">
        <w:rPr>
          <w:rFonts w:ascii="Verdana" w:hAnsi="Verdana"/>
          <w:sz w:val="20"/>
        </w:rPr>
        <w:t>н</w:t>
      </w:r>
      <w:r w:rsidRPr="00A65B86">
        <w:rPr>
          <w:rFonts w:ascii="Verdana" w:hAnsi="Verdana"/>
          <w:sz w:val="20"/>
        </w:rPr>
        <w:t xml:space="preserve">а предходните алинеи не важат за дейностите по организиране, събиране и извозване на битови отпадъци на територията на </w:t>
      </w:r>
      <w:r w:rsidR="00212FA3" w:rsidRPr="00A65B86">
        <w:rPr>
          <w:rFonts w:ascii="Verdana" w:hAnsi="Verdana"/>
          <w:sz w:val="20"/>
        </w:rPr>
        <w:t>Община Дряново.</w:t>
      </w:r>
    </w:p>
    <w:p w14:paraId="313023C5" w14:textId="77777777" w:rsidR="00E82950" w:rsidRPr="00A65B86" w:rsidRDefault="00E82950" w:rsidP="00E82950">
      <w:pPr>
        <w:pStyle w:val="a3"/>
        <w:ind w:firstLine="720"/>
        <w:jc w:val="both"/>
        <w:rPr>
          <w:rFonts w:ascii="Verdana" w:hAnsi="Verdana"/>
          <w:iCs/>
          <w:sz w:val="20"/>
        </w:rPr>
      </w:pPr>
      <w:bookmarkStart w:id="0" w:name="bookmark0"/>
      <w:r w:rsidRPr="00A65B86">
        <w:rPr>
          <w:rFonts w:ascii="Verdana" w:hAnsi="Verdana"/>
          <w:iCs/>
          <w:sz w:val="20"/>
        </w:rPr>
        <w:t>(4) В периода от 01 юни до 30 септември, на заведенията за хранене и туристическите обекти се забранява създаването на шум, с който се нарушава спокойствието на гражданите, в часовия интервал от 14:00 до 16:00 часа и от 23:00 до 08:00 часа.</w:t>
      </w:r>
    </w:p>
    <w:p w14:paraId="391C3F79" w14:textId="5D39AAE9" w:rsidR="00117EC7" w:rsidRPr="00504EDB" w:rsidRDefault="00AF765B" w:rsidP="00504EDB">
      <w:pPr>
        <w:keepNext/>
        <w:spacing w:before="120"/>
        <w:ind w:firstLine="720"/>
        <w:jc w:val="both"/>
        <w:outlineLvl w:val="2"/>
        <w:rPr>
          <w:rFonts w:ascii="Verdana" w:hAnsi="Verdana"/>
          <w:lang w:val="bg-BG"/>
        </w:rPr>
      </w:pPr>
      <w:r w:rsidRPr="00504EDB">
        <w:rPr>
          <w:rFonts w:ascii="Verdana" w:hAnsi="Verdana" w:cs="MS Reference Sans Serif"/>
          <w:lang w:val="bg-BG"/>
        </w:rPr>
        <w:t>Ч</w:t>
      </w:r>
      <w:r w:rsidR="00117EC7" w:rsidRPr="00504EDB">
        <w:rPr>
          <w:rFonts w:ascii="Verdana" w:hAnsi="Verdana" w:cs="MS Reference Sans Serif"/>
          <w:lang w:val="bg-BG"/>
        </w:rPr>
        <w:t>л.</w:t>
      </w:r>
      <w:r w:rsidR="006909B9" w:rsidRPr="00504EDB">
        <w:rPr>
          <w:rFonts w:ascii="Verdana" w:hAnsi="Verdana" w:cs="MS Reference Sans Serif"/>
          <w:lang w:val="bg-BG"/>
        </w:rPr>
        <w:t xml:space="preserve"> </w:t>
      </w:r>
      <w:r w:rsidR="00117EC7" w:rsidRPr="00504EDB">
        <w:rPr>
          <w:rFonts w:ascii="Verdana" w:hAnsi="Verdana" w:cs="MS Reference Sans Serif"/>
          <w:lang w:val="bg-BG"/>
        </w:rPr>
        <w:t>За</w:t>
      </w:r>
      <w:r w:rsidRPr="00504EDB">
        <w:rPr>
          <w:rFonts w:ascii="Verdana" w:hAnsi="Verdana" w:cs="MS Reference Sans Serif"/>
          <w:lang w:val="bg-BG"/>
        </w:rPr>
        <w:t xml:space="preserve">. </w:t>
      </w:r>
      <w:bookmarkEnd w:id="0"/>
      <w:r w:rsidRPr="00504EDB">
        <w:rPr>
          <w:rFonts w:ascii="Verdana" w:hAnsi="Verdana" w:cs="MS Reference Sans Serif"/>
          <w:lang w:val="bg-BG"/>
        </w:rPr>
        <w:t xml:space="preserve">(нов – приет с </w:t>
      </w:r>
      <w:r w:rsidRPr="00504EDB">
        <w:rPr>
          <w:rFonts w:ascii="Verdana" w:hAnsi="Verdana"/>
          <w:lang w:val="bg-BG"/>
        </w:rPr>
        <w:t>Реш.№422/30.06.2025</w:t>
      </w:r>
      <w:r w:rsidR="00317B7B">
        <w:rPr>
          <w:rFonts w:ascii="Verdana" w:hAnsi="Verdana"/>
          <w:lang w:val="bg-BG"/>
        </w:rPr>
        <w:t xml:space="preserve"> </w:t>
      </w:r>
      <w:r w:rsidRPr="00504EDB">
        <w:rPr>
          <w:rFonts w:ascii="Verdana" w:hAnsi="Verdana"/>
          <w:lang w:val="bg-BG"/>
        </w:rPr>
        <w:t>г</w:t>
      </w:r>
      <w:r w:rsidR="00317B7B">
        <w:rPr>
          <w:rFonts w:ascii="Verdana" w:hAnsi="Verdana"/>
          <w:lang w:val="bg-BG"/>
        </w:rPr>
        <w:t>.</w:t>
      </w:r>
      <w:r w:rsidRPr="00504EDB">
        <w:rPr>
          <w:rFonts w:ascii="Verdana" w:hAnsi="Verdana"/>
          <w:lang w:val="bg-BG"/>
        </w:rPr>
        <w:t>)</w:t>
      </w:r>
    </w:p>
    <w:p w14:paraId="0BBBD06A" w14:textId="63BB8F6A" w:rsidR="00117EC7" w:rsidRPr="00504EDB" w:rsidRDefault="00AF765B" w:rsidP="004F0EBB">
      <w:pPr>
        <w:pStyle w:val="a3"/>
        <w:ind w:firstLine="720"/>
        <w:jc w:val="both"/>
        <w:rPr>
          <w:rFonts w:ascii="Verdana" w:hAnsi="Verdana" w:cs="MS Reference Sans Serif"/>
          <w:sz w:val="20"/>
        </w:rPr>
      </w:pPr>
      <w:r w:rsidRPr="00504EDB">
        <w:rPr>
          <w:rFonts w:ascii="Verdana" w:hAnsi="Verdana" w:cs="MS Reference Sans Serif"/>
          <w:sz w:val="20"/>
        </w:rPr>
        <w:t>(</w:t>
      </w:r>
      <w:r w:rsidR="00117EC7" w:rsidRPr="00504EDB">
        <w:rPr>
          <w:rFonts w:ascii="Verdana" w:hAnsi="Verdana" w:cs="MS Reference Sans Serif"/>
          <w:sz w:val="20"/>
        </w:rPr>
        <w:t>1</w:t>
      </w:r>
      <w:r w:rsidRPr="00504EDB">
        <w:rPr>
          <w:rFonts w:ascii="Verdana" w:hAnsi="Verdana" w:cs="MS Reference Sans Serif"/>
          <w:sz w:val="20"/>
        </w:rPr>
        <w:t>)</w:t>
      </w:r>
      <w:r w:rsidR="00117EC7" w:rsidRPr="00504EDB">
        <w:rPr>
          <w:rFonts w:ascii="Verdana" w:hAnsi="Verdana" w:cs="MS Reference Sans Serif"/>
          <w:sz w:val="20"/>
        </w:rPr>
        <w:t xml:space="preserve"> Заведенията за хранене и развлечение, както и останалите търговски обекти имат работно време от 07:00 до 23:00 часа през зимния период от 01.10. до 30.04. включително и работно време от 07:00 часа до 24:00 часа през летния период от 01.05. до 30.09. включително.</w:t>
      </w:r>
    </w:p>
    <w:p w14:paraId="3F37229D" w14:textId="3C7A22AE" w:rsidR="00117EC7" w:rsidRPr="00504EDB" w:rsidRDefault="00AF765B" w:rsidP="004F0EBB">
      <w:pPr>
        <w:pStyle w:val="a3"/>
        <w:ind w:firstLine="720"/>
        <w:jc w:val="both"/>
        <w:rPr>
          <w:rFonts w:ascii="Verdana" w:hAnsi="Verdana" w:cs="MS Reference Sans Serif"/>
          <w:sz w:val="20"/>
        </w:rPr>
      </w:pPr>
      <w:r w:rsidRPr="00504EDB">
        <w:rPr>
          <w:rFonts w:ascii="Verdana" w:hAnsi="Verdana" w:cs="MS Reference Sans Serif"/>
          <w:sz w:val="20"/>
        </w:rPr>
        <w:t>(</w:t>
      </w:r>
      <w:r w:rsidR="00117EC7" w:rsidRPr="00504EDB">
        <w:rPr>
          <w:rFonts w:ascii="Verdana" w:hAnsi="Verdana" w:cs="MS Reference Sans Serif"/>
          <w:sz w:val="20"/>
        </w:rPr>
        <w:t>2</w:t>
      </w:r>
      <w:r w:rsidRPr="00504EDB">
        <w:rPr>
          <w:rFonts w:ascii="Verdana" w:hAnsi="Verdana" w:cs="MS Reference Sans Serif"/>
          <w:sz w:val="20"/>
        </w:rPr>
        <w:t>)</w:t>
      </w:r>
      <w:r w:rsidR="00117EC7" w:rsidRPr="00504EDB">
        <w:rPr>
          <w:rFonts w:ascii="Verdana" w:hAnsi="Verdana" w:cs="MS Reference Sans Serif"/>
          <w:sz w:val="20"/>
        </w:rPr>
        <w:t xml:space="preserve"> Разрешение за удължено работно време на обекти след 23:00 часа по време на зимния период и след 00:00 часа по време на летния сезон се издава от Кмета на Общината или упълномощено от него лице за срок от 1 година.</w:t>
      </w:r>
    </w:p>
    <w:p w14:paraId="4137AC0A" w14:textId="443AA269"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3</w:t>
      </w:r>
      <w:r w:rsidRPr="00504EDB">
        <w:rPr>
          <w:rFonts w:ascii="Verdana" w:hAnsi="Verdana" w:cs="MS Reference Sans Serif"/>
          <w:sz w:val="20"/>
        </w:rPr>
        <w:t>)</w:t>
      </w:r>
      <w:r w:rsidR="00117EC7" w:rsidRPr="00504EDB">
        <w:rPr>
          <w:rFonts w:ascii="Verdana" w:hAnsi="Verdana" w:cs="MS Reference Sans Serif"/>
          <w:sz w:val="20"/>
        </w:rPr>
        <w:t xml:space="preserve"> За издаване на разрешение за удължено работно време лицето, което извършва търговска дейност в обекта, или упълномощено от него лице подава заявление до общината.</w:t>
      </w:r>
    </w:p>
    <w:p w14:paraId="0FCFCEA8" w14:textId="50C5853D"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4</w:t>
      </w:r>
      <w:r w:rsidRPr="00504EDB">
        <w:rPr>
          <w:rFonts w:ascii="Verdana" w:hAnsi="Verdana" w:cs="MS Reference Sans Serif"/>
          <w:sz w:val="20"/>
        </w:rPr>
        <w:t>)</w:t>
      </w:r>
      <w:r w:rsidR="00117EC7" w:rsidRPr="00504EDB">
        <w:rPr>
          <w:rFonts w:ascii="Verdana" w:hAnsi="Verdana" w:cs="MS Reference Sans Serif"/>
          <w:sz w:val="20"/>
        </w:rPr>
        <w:t xml:space="preserve"> За обекти - заведения за хранене и развлечение и зали за хазартни игри към заявлението се прилагат следните документи:</w:t>
      </w:r>
    </w:p>
    <w:p w14:paraId="3237C066" w14:textId="0E6A37ED"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1. </w:t>
      </w:r>
      <w:r w:rsidR="00117EC7" w:rsidRPr="00504EDB">
        <w:rPr>
          <w:rFonts w:ascii="Verdana" w:hAnsi="Verdana" w:cs="MS Reference Sans Serif"/>
          <w:lang w:val="bg-BG"/>
        </w:rPr>
        <w:t>Копие на удостоверение за утвърдена категория или временно удостоверение за открита процедура по категоризиране на туристически обекти по Закона за туризма, или копие от лиценз на Държавната комисия по хазарта.</w:t>
      </w:r>
    </w:p>
    <w:p w14:paraId="1FDCD9D4" w14:textId="6FF3E07D"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2. </w:t>
      </w:r>
      <w:r w:rsidR="00117EC7" w:rsidRPr="00504EDB">
        <w:rPr>
          <w:rFonts w:ascii="Verdana" w:hAnsi="Verdana" w:cs="MS Reference Sans Serif"/>
          <w:lang w:val="bg-BG"/>
        </w:rPr>
        <w:t>Копие на протокол от акредитирана лаборатория, удостоверяващ спазването на еквивалентните нива на шума, измерен в и около обекта в нощния период от 23.00 до 07.00 часа, издаден до 3 месеца преди подаване на заявлението.</w:t>
      </w:r>
    </w:p>
    <w:p w14:paraId="769D6C82" w14:textId="18E86CDE"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3. </w:t>
      </w:r>
      <w:r w:rsidR="00117EC7" w:rsidRPr="00504EDB">
        <w:rPr>
          <w:rFonts w:ascii="Verdana" w:hAnsi="Verdana" w:cs="MS Reference Sans Serif"/>
          <w:lang w:val="bg-BG"/>
        </w:rPr>
        <w:t>Копие от договор за охрана: за барове с нощен режим на работа и дискотеки, по смисъла на Закона за туризма - договор за физическа охрана с търговци, лицензирани за извършване на частна охранителна дейност; за всички останали обекти - договор за охрана чрез СОТ с лицензирана охранителна фирма.</w:t>
      </w:r>
    </w:p>
    <w:p w14:paraId="1058B6E8" w14:textId="6C1250B3" w:rsidR="00117EC7" w:rsidRPr="00504EDB" w:rsidRDefault="00AF765B" w:rsidP="00AF765B">
      <w:pPr>
        <w:jc w:val="both"/>
        <w:rPr>
          <w:rFonts w:ascii="Verdana" w:hAnsi="Verdana" w:cs="MS Reference Sans Serif"/>
          <w:lang w:val="bg-BG"/>
        </w:rPr>
      </w:pPr>
      <w:r w:rsidRPr="00504EDB">
        <w:rPr>
          <w:rFonts w:ascii="Verdana" w:hAnsi="Verdana" w:cs="MS Reference Sans Serif"/>
          <w:lang w:val="bg-BG"/>
        </w:rPr>
        <w:t xml:space="preserve">4. </w:t>
      </w:r>
      <w:r w:rsidR="00117EC7" w:rsidRPr="00504EDB">
        <w:rPr>
          <w:rFonts w:ascii="Verdana" w:hAnsi="Verdana" w:cs="MS Reference Sans Serif"/>
          <w:lang w:val="bg-BG"/>
        </w:rPr>
        <w:t>Съгласие от Общото събрание на етажната собственост, в случай че обектът - заведение за хранене и развлечение, за който се иска издаване на разрешение за удължено работно време, се намира в сграда в режим на етажна собственост с предназначение на имотите за жилищни нужди.</w:t>
      </w:r>
    </w:p>
    <w:p w14:paraId="366DA98A" w14:textId="35F295D5"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lastRenderedPageBreak/>
        <w:t>(</w:t>
      </w:r>
      <w:r w:rsidR="00117EC7" w:rsidRPr="00504EDB">
        <w:rPr>
          <w:rFonts w:ascii="Verdana" w:hAnsi="Verdana" w:cs="MS Reference Sans Serif"/>
          <w:sz w:val="20"/>
        </w:rPr>
        <w:t>5</w:t>
      </w:r>
      <w:r w:rsidRPr="00504EDB">
        <w:rPr>
          <w:rFonts w:ascii="Verdana" w:hAnsi="Verdana" w:cs="MS Reference Sans Serif"/>
          <w:sz w:val="20"/>
        </w:rPr>
        <w:t>)</w:t>
      </w:r>
      <w:r w:rsidR="00117EC7" w:rsidRPr="00504EDB">
        <w:rPr>
          <w:rFonts w:ascii="Verdana" w:hAnsi="Verdana" w:cs="MS Reference Sans Serif"/>
          <w:sz w:val="20"/>
        </w:rPr>
        <w:t xml:space="preserve"> За всички останали търговски обекти, с изключение на обектите посочени в ал.4, към заявлението се прилага копие от документ, удостоверяващ основанието, на което лицето извършва търговска дейност - документ за собственост или договор за наем.</w:t>
      </w:r>
    </w:p>
    <w:p w14:paraId="280DE302" w14:textId="72D1E65C"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6</w:t>
      </w:r>
      <w:r w:rsidRPr="00504EDB">
        <w:rPr>
          <w:rFonts w:ascii="Verdana" w:hAnsi="Verdana" w:cs="MS Reference Sans Serif"/>
          <w:sz w:val="20"/>
        </w:rPr>
        <w:t>)</w:t>
      </w:r>
      <w:r w:rsidR="00117EC7" w:rsidRPr="00504EDB">
        <w:rPr>
          <w:rFonts w:ascii="Verdana" w:hAnsi="Verdana" w:cs="MS Reference Sans Serif"/>
          <w:sz w:val="20"/>
        </w:rPr>
        <w:t xml:space="preserve"> Не се допуска работа и зареждане на обекти за производство, съхранение и търговия, разположени в </w:t>
      </w:r>
      <w:proofErr w:type="spellStart"/>
      <w:r w:rsidR="00117EC7" w:rsidRPr="00504EDB">
        <w:rPr>
          <w:rFonts w:ascii="Verdana" w:hAnsi="Verdana" w:cs="MS Reference Sans Serif"/>
          <w:sz w:val="20"/>
        </w:rPr>
        <w:t>многофамилни</w:t>
      </w:r>
      <w:proofErr w:type="spellEnd"/>
      <w:r w:rsidR="00117EC7" w:rsidRPr="00504EDB">
        <w:rPr>
          <w:rFonts w:ascii="Verdana" w:hAnsi="Verdana" w:cs="MS Reference Sans Serif"/>
          <w:sz w:val="20"/>
        </w:rPr>
        <w:t xml:space="preserve"> жилищни сгради за времето от 23:00 до 06:00 часа, когато дейността е свързана с нарушаване на хигиенните норми за пределно допустимите нива на шума, измерени в и около обекта.</w:t>
      </w:r>
    </w:p>
    <w:p w14:paraId="37CA8F54" w14:textId="2B8D1F72" w:rsidR="00117EC7" w:rsidRPr="00504EDB" w:rsidRDefault="00AF765B" w:rsidP="004F0EBB">
      <w:pPr>
        <w:pStyle w:val="a3"/>
        <w:ind w:firstLine="720"/>
        <w:jc w:val="both"/>
        <w:rPr>
          <w:rFonts w:ascii="Verdana" w:hAnsi="Verdana" w:cs="MS Reference Sans Serif"/>
          <w:sz w:val="20"/>
        </w:rPr>
      </w:pPr>
      <w:r w:rsidRPr="00504EDB">
        <w:rPr>
          <w:rFonts w:ascii="Verdana" w:hAnsi="Verdana" w:cs="MS Reference Sans Serif"/>
          <w:sz w:val="20"/>
        </w:rPr>
        <w:t>(</w:t>
      </w:r>
      <w:r w:rsidR="00117EC7" w:rsidRPr="00504EDB">
        <w:rPr>
          <w:rFonts w:ascii="Verdana" w:hAnsi="Verdana" w:cs="MS Reference Sans Serif"/>
          <w:sz w:val="20"/>
        </w:rPr>
        <w:t>7</w:t>
      </w:r>
      <w:r w:rsidRPr="00504EDB">
        <w:rPr>
          <w:rFonts w:ascii="Verdana" w:hAnsi="Verdana" w:cs="MS Reference Sans Serif"/>
          <w:sz w:val="20"/>
        </w:rPr>
        <w:t>)</w:t>
      </w:r>
      <w:r w:rsidR="00117EC7" w:rsidRPr="00504EDB">
        <w:rPr>
          <w:rFonts w:ascii="Verdana" w:hAnsi="Verdana" w:cs="MS Reference Sans Serif"/>
          <w:sz w:val="20"/>
        </w:rPr>
        <w:t xml:space="preserve"> Кметът на общината или упълномощено от него длъжностно лице отказва издаването на разрешение за удължено работно време при </w:t>
      </w:r>
      <w:proofErr w:type="spellStart"/>
      <w:r w:rsidR="00117EC7" w:rsidRPr="00504EDB">
        <w:rPr>
          <w:rFonts w:ascii="Verdana" w:hAnsi="Verdana" w:cs="MS Reference Sans Serif"/>
          <w:sz w:val="20"/>
        </w:rPr>
        <w:t>непредставяне</w:t>
      </w:r>
      <w:proofErr w:type="spellEnd"/>
      <w:r w:rsidR="00117EC7" w:rsidRPr="00504EDB">
        <w:rPr>
          <w:rFonts w:ascii="Verdana" w:hAnsi="Verdana" w:cs="MS Reference Sans Serif"/>
          <w:sz w:val="20"/>
        </w:rPr>
        <w:t xml:space="preserve"> на изискуемите документи по ал.4 и </w:t>
      </w:r>
      <w:r w:rsidR="004F0EBB" w:rsidRPr="00504EDB">
        <w:rPr>
          <w:rFonts w:ascii="Verdana" w:hAnsi="Verdana" w:cs="MS Reference Sans Serif"/>
          <w:sz w:val="20"/>
        </w:rPr>
        <w:t>ал.</w:t>
      </w:r>
      <w:r w:rsidR="00117EC7" w:rsidRPr="00504EDB">
        <w:rPr>
          <w:rFonts w:ascii="Verdana" w:hAnsi="Verdana" w:cs="MS Reference Sans Serif"/>
          <w:sz w:val="20"/>
        </w:rPr>
        <w:t>5 и ако в 14-дневен срок от уведомяването на лицето същите не бъдат представени.</w:t>
      </w:r>
    </w:p>
    <w:p w14:paraId="70E96DEB" w14:textId="6DBAA2A1" w:rsidR="00117EC7" w:rsidRPr="00504EDB" w:rsidRDefault="00AF765B" w:rsidP="004F0EBB">
      <w:pPr>
        <w:pStyle w:val="a3"/>
        <w:ind w:firstLine="720"/>
        <w:jc w:val="both"/>
        <w:rPr>
          <w:rFonts w:ascii="Verdana" w:hAnsi="Verdana"/>
          <w:sz w:val="20"/>
        </w:rPr>
      </w:pPr>
      <w:r w:rsidRPr="00504EDB">
        <w:rPr>
          <w:rFonts w:ascii="Verdana" w:hAnsi="Verdana" w:cs="Bookman Old Style"/>
          <w:sz w:val="20"/>
        </w:rPr>
        <w:t>(</w:t>
      </w:r>
      <w:r w:rsidR="00117EC7" w:rsidRPr="00504EDB">
        <w:rPr>
          <w:rFonts w:ascii="Verdana" w:hAnsi="Verdana" w:cs="Bookman Old Style"/>
          <w:sz w:val="20"/>
        </w:rPr>
        <w:t>8</w:t>
      </w:r>
      <w:r w:rsidRPr="00504EDB">
        <w:rPr>
          <w:rFonts w:ascii="Verdana" w:hAnsi="Verdana" w:cs="Bookman Old Style"/>
          <w:sz w:val="20"/>
        </w:rPr>
        <w:t>)</w:t>
      </w:r>
      <w:r w:rsidR="00117EC7" w:rsidRPr="00504EDB">
        <w:rPr>
          <w:rFonts w:ascii="Verdana" w:hAnsi="Verdana" w:cs="MS Reference Sans Serif"/>
          <w:sz w:val="20"/>
        </w:rPr>
        <w:t xml:space="preserve"> Издаденото разрешение за удължено работно време се отнема със заповед на Кмета на общината в следните случаи:</w:t>
      </w:r>
    </w:p>
    <w:p w14:paraId="462AB97F" w14:textId="36034F49" w:rsidR="00117EC7" w:rsidRPr="00504EDB" w:rsidRDefault="00E048CF" w:rsidP="00AF765B">
      <w:pPr>
        <w:jc w:val="both"/>
        <w:rPr>
          <w:rFonts w:ascii="Verdana" w:hAnsi="Verdana" w:cs="MS Reference Sans Serif"/>
          <w:lang w:val="bg-BG"/>
        </w:rPr>
      </w:pPr>
      <w:r w:rsidRPr="00504EDB">
        <w:rPr>
          <w:rFonts w:ascii="Verdana" w:hAnsi="Verdana" w:cs="MS Reference Sans Serif"/>
          <w:lang w:val="bg-BG"/>
        </w:rPr>
        <w:t xml:space="preserve">1. </w:t>
      </w:r>
      <w:r w:rsidR="00117EC7" w:rsidRPr="00504EDB">
        <w:rPr>
          <w:rFonts w:ascii="Verdana" w:hAnsi="Verdana" w:cs="MS Reference Sans Serif"/>
          <w:lang w:val="bg-BG"/>
        </w:rPr>
        <w:t>При наличие на две или повече жалби от граждани или органите на МВР за наднормени нива на шум</w:t>
      </w:r>
      <w:r w:rsidR="00AF765B" w:rsidRPr="00504EDB">
        <w:rPr>
          <w:rFonts w:ascii="Verdana" w:hAnsi="Verdana" w:cs="MS Reference Sans Serif"/>
          <w:lang w:val="bg-BG"/>
        </w:rPr>
        <w:t>.</w:t>
      </w:r>
    </w:p>
    <w:p w14:paraId="701B10FB" w14:textId="3717C817" w:rsidR="00117EC7" w:rsidRPr="00504EDB" w:rsidRDefault="00E048CF" w:rsidP="00AF765B">
      <w:pPr>
        <w:jc w:val="both"/>
        <w:rPr>
          <w:rFonts w:ascii="Verdana" w:hAnsi="Verdana" w:cs="MS Reference Sans Serif"/>
          <w:lang w:val="bg-BG"/>
        </w:rPr>
      </w:pPr>
      <w:r w:rsidRPr="00504EDB">
        <w:rPr>
          <w:rFonts w:ascii="Verdana" w:hAnsi="Verdana" w:cs="MS Reference Sans Serif"/>
          <w:lang w:val="bg-BG"/>
        </w:rPr>
        <w:t xml:space="preserve">2. </w:t>
      </w:r>
      <w:r w:rsidR="00117EC7" w:rsidRPr="00504EDB">
        <w:rPr>
          <w:rFonts w:ascii="Verdana" w:hAnsi="Verdana" w:cs="MS Reference Sans Serif"/>
          <w:lang w:val="bg-BG"/>
        </w:rPr>
        <w:t>При констатирано едно административно нарушение по тази Наредба;</w:t>
      </w:r>
    </w:p>
    <w:p w14:paraId="596750D6" w14:textId="5C0337A1" w:rsidR="00117EC7" w:rsidRPr="00504EDB" w:rsidRDefault="00AF765B" w:rsidP="004F0EBB">
      <w:pPr>
        <w:pStyle w:val="a3"/>
        <w:ind w:firstLine="720"/>
        <w:jc w:val="both"/>
        <w:rPr>
          <w:rFonts w:ascii="Verdana" w:hAnsi="Verdana"/>
          <w:sz w:val="20"/>
        </w:rPr>
      </w:pPr>
      <w:r w:rsidRPr="00504EDB">
        <w:rPr>
          <w:rFonts w:ascii="Verdana" w:hAnsi="Verdana" w:cs="MS Reference Sans Serif"/>
          <w:sz w:val="20"/>
        </w:rPr>
        <w:t>(</w:t>
      </w:r>
      <w:r w:rsidR="00117EC7" w:rsidRPr="00504EDB">
        <w:rPr>
          <w:rFonts w:ascii="Verdana" w:hAnsi="Verdana" w:cs="MS Reference Sans Serif"/>
          <w:sz w:val="20"/>
        </w:rPr>
        <w:t>9</w:t>
      </w:r>
      <w:r w:rsidRPr="00504EDB">
        <w:rPr>
          <w:rFonts w:ascii="Verdana" w:hAnsi="Verdana" w:cs="MS Reference Sans Serif"/>
          <w:sz w:val="20"/>
        </w:rPr>
        <w:t>)</w:t>
      </w:r>
      <w:r w:rsidR="00117EC7" w:rsidRPr="00504EDB">
        <w:rPr>
          <w:rFonts w:ascii="Verdana" w:hAnsi="Verdana" w:cs="MS Reference Sans Serif"/>
          <w:sz w:val="20"/>
        </w:rPr>
        <w:t xml:space="preserve"> Отказът за издаване на разрешение за удължено работно време и заповедта за отнемане на издадено разрешение за удължено работно време, могат да бъдат обжалвани по реда на Административно-процесуалния кодекс.</w:t>
      </w:r>
    </w:p>
    <w:p w14:paraId="66F97DC6" w14:textId="169C293E" w:rsidR="004D7AFC" w:rsidRPr="00147E35" w:rsidRDefault="004D7AFC" w:rsidP="00D73E32">
      <w:pPr>
        <w:spacing w:before="120"/>
        <w:ind w:firstLine="720"/>
        <w:jc w:val="both"/>
        <w:rPr>
          <w:rFonts w:ascii="Verdana" w:hAnsi="Verdana"/>
          <w:lang w:val="bg-BG"/>
        </w:rPr>
      </w:pPr>
      <w:r w:rsidRPr="00147E35">
        <w:rPr>
          <w:rFonts w:ascii="Verdana" w:hAnsi="Verdana"/>
          <w:lang w:val="bg-BG"/>
        </w:rPr>
        <w:t xml:space="preserve">Чл.4. Забранява се в питейните и </w:t>
      </w:r>
      <w:r w:rsidR="00C35D54" w:rsidRPr="00147E35">
        <w:rPr>
          <w:rFonts w:ascii="Verdana" w:hAnsi="Verdana"/>
          <w:lang w:val="bg-BG"/>
        </w:rPr>
        <w:t>развлекателни</w:t>
      </w:r>
      <w:r w:rsidRPr="00147E35">
        <w:rPr>
          <w:rFonts w:ascii="Verdana" w:hAnsi="Verdana"/>
          <w:lang w:val="bg-BG"/>
        </w:rPr>
        <w:t xml:space="preserve"> з</w:t>
      </w:r>
      <w:r w:rsidR="00C35D54" w:rsidRPr="00147E35">
        <w:rPr>
          <w:rFonts w:ascii="Verdana" w:hAnsi="Verdana"/>
          <w:lang w:val="bg-BG"/>
        </w:rPr>
        <w:t xml:space="preserve">аведения да се сервират </w:t>
      </w:r>
      <w:r w:rsidRPr="00147E35">
        <w:rPr>
          <w:rFonts w:ascii="Verdana" w:hAnsi="Verdana"/>
          <w:lang w:val="bg-BG"/>
        </w:rPr>
        <w:t xml:space="preserve">напитки </w:t>
      </w:r>
      <w:r w:rsidR="00C35D54" w:rsidRPr="00147E35">
        <w:rPr>
          <w:rFonts w:ascii="Verdana" w:hAnsi="Verdana"/>
          <w:lang w:val="bg-BG"/>
        </w:rPr>
        <w:t xml:space="preserve">с алкохолно съдържание </w:t>
      </w:r>
      <w:r w:rsidRPr="00147E35">
        <w:rPr>
          <w:rFonts w:ascii="Verdana" w:hAnsi="Verdana"/>
          <w:lang w:val="bg-BG"/>
        </w:rPr>
        <w:t>на лица в явно нетрезво състояние.</w:t>
      </w:r>
    </w:p>
    <w:p w14:paraId="0C5B14E9" w14:textId="07D3033E" w:rsidR="004D7AFC" w:rsidRPr="00147E35" w:rsidRDefault="004D7AFC" w:rsidP="00B21AE0">
      <w:pPr>
        <w:spacing w:before="120"/>
        <w:ind w:firstLine="720"/>
        <w:jc w:val="both"/>
        <w:rPr>
          <w:rFonts w:ascii="Verdana" w:hAnsi="Verdana"/>
          <w:lang w:val="bg-BG"/>
        </w:rPr>
      </w:pPr>
      <w:r w:rsidRPr="00147E35">
        <w:rPr>
          <w:rFonts w:ascii="Verdana" w:hAnsi="Verdana"/>
          <w:lang w:val="bg-BG"/>
        </w:rPr>
        <w:t>Чл.5.</w:t>
      </w:r>
      <w:r w:rsidR="00FB2624" w:rsidRPr="00147E35">
        <w:rPr>
          <w:rFonts w:ascii="Verdana" w:hAnsi="Verdana"/>
          <w:lang w:val="bg-BG"/>
        </w:rPr>
        <w:t xml:space="preserve"> (Изм.</w:t>
      </w:r>
      <w:r w:rsidR="005B58FC" w:rsidRPr="00147E35">
        <w:rPr>
          <w:rFonts w:ascii="Verdana" w:hAnsi="Verdana"/>
          <w:lang w:val="bg-BG"/>
        </w:rPr>
        <w:t xml:space="preserve"> </w:t>
      </w:r>
      <w:r w:rsidR="00FB2624" w:rsidRPr="00147E35">
        <w:rPr>
          <w:rFonts w:ascii="Verdana" w:hAnsi="Verdana"/>
          <w:lang w:val="bg-BG"/>
        </w:rPr>
        <w:t>с Реш</w:t>
      </w:r>
      <w:r w:rsidR="005B58FC" w:rsidRPr="00147E35">
        <w:rPr>
          <w:rFonts w:ascii="Verdana" w:hAnsi="Verdana"/>
          <w:lang w:val="bg-BG"/>
        </w:rPr>
        <w:t>ение</w:t>
      </w:r>
      <w:r w:rsidR="00FB2624" w:rsidRPr="00147E35">
        <w:rPr>
          <w:rFonts w:ascii="Verdana" w:hAnsi="Verdana"/>
          <w:lang w:val="bg-BG"/>
        </w:rPr>
        <w:t>№65/29.02.2016</w:t>
      </w:r>
      <w:r w:rsidR="00317B7B">
        <w:rPr>
          <w:rFonts w:ascii="Verdana" w:hAnsi="Verdana"/>
          <w:lang w:val="bg-BG"/>
        </w:rPr>
        <w:t xml:space="preserve"> </w:t>
      </w:r>
      <w:r w:rsidR="00FB2624" w:rsidRPr="00147E35">
        <w:rPr>
          <w:rFonts w:ascii="Verdana" w:hAnsi="Verdana"/>
          <w:lang w:val="bg-BG"/>
        </w:rPr>
        <w:t>г</w:t>
      </w:r>
      <w:r w:rsidR="00317B7B">
        <w:rPr>
          <w:rFonts w:ascii="Verdana" w:hAnsi="Verdana"/>
          <w:lang w:val="bg-BG"/>
        </w:rPr>
        <w:t>.</w:t>
      </w:r>
      <w:r w:rsidR="00FB2624" w:rsidRPr="00147E35">
        <w:rPr>
          <w:rFonts w:ascii="Verdana" w:hAnsi="Verdana"/>
          <w:lang w:val="bg-BG"/>
        </w:rPr>
        <w:t>)</w:t>
      </w:r>
      <w:r w:rsidRPr="00147E35">
        <w:rPr>
          <w:rFonts w:ascii="Verdana" w:hAnsi="Verdana"/>
          <w:lang w:val="bg-BG"/>
        </w:rPr>
        <w:t xml:space="preserve"> </w:t>
      </w:r>
      <w:r w:rsidR="008320D2" w:rsidRPr="00147E35">
        <w:rPr>
          <w:rFonts w:ascii="Verdana" w:hAnsi="Verdana"/>
          <w:lang w:val="bg-BG"/>
        </w:rPr>
        <w:t>Забранява се</w:t>
      </w:r>
      <w:r w:rsidRPr="00147E35">
        <w:rPr>
          <w:rFonts w:ascii="Verdana" w:hAnsi="Verdana"/>
          <w:lang w:val="bg-BG"/>
        </w:rPr>
        <w:t xml:space="preserve"> на видимо пияни лица, нарушаващи обществения ред и спокойствието на пътниците, да пътуват в обществения транспорт.</w:t>
      </w:r>
    </w:p>
    <w:p w14:paraId="031262A8" w14:textId="3A73B56A" w:rsidR="00785C6B" w:rsidRPr="006E13EB" w:rsidRDefault="004D7AFC" w:rsidP="00A92135">
      <w:pPr>
        <w:spacing w:before="120"/>
        <w:ind w:firstLine="720"/>
        <w:jc w:val="both"/>
        <w:rPr>
          <w:rFonts w:ascii="Verdana" w:hAnsi="Verdana"/>
          <w:lang w:val="bg-BG"/>
        </w:rPr>
      </w:pPr>
      <w:r w:rsidRPr="006E13EB">
        <w:rPr>
          <w:rFonts w:ascii="Verdana" w:hAnsi="Verdana"/>
          <w:lang w:val="bg-BG"/>
        </w:rPr>
        <w:t>Чл.6.</w:t>
      </w:r>
      <w:r w:rsidR="000B60DC" w:rsidRPr="006E13EB">
        <w:rPr>
          <w:rFonts w:ascii="Verdana" w:hAnsi="Verdana"/>
          <w:lang w:val="bg-BG"/>
        </w:rPr>
        <w:t xml:space="preserve"> (Доп. с Решение №65/29.02.2016</w:t>
      </w:r>
      <w:r w:rsidR="00317B7B">
        <w:rPr>
          <w:rFonts w:ascii="Verdana" w:hAnsi="Verdana"/>
          <w:lang w:val="bg-BG"/>
        </w:rPr>
        <w:t xml:space="preserve"> </w:t>
      </w:r>
      <w:r w:rsidR="000B60DC" w:rsidRPr="006E13EB">
        <w:rPr>
          <w:rFonts w:ascii="Verdana" w:hAnsi="Verdana"/>
          <w:lang w:val="bg-BG"/>
        </w:rPr>
        <w:t>г</w:t>
      </w:r>
      <w:r w:rsidR="00317B7B">
        <w:rPr>
          <w:rFonts w:ascii="Verdana" w:hAnsi="Verdana"/>
          <w:lang w:val="bg-BG"/>
        </w:rPr>
        <w:t>.</w:t>
      </w:r>
      <w:r w:rsidR="00A92135" w:rsidRPr="006E13EB">
        <w:rPr>
          <w:rFonts w:ascii="Verdana" w:hAnsi="Verdana"/>
          <w:lang w:val="bg-BG"/>
        </w:rPr>
        <w:t>; Промяна изцяло на текста на чл.6 с Реш.№422/30.06.2025</w:t>
      </w:r>
      <w:r w:rsidR="00317B7B">
        <w:rPr>
          <w:rFonts w:ascii="Verdana" w:hAnsi="Verdana"/>
          <w:lang w:val="bg-BG"/>
        </w:rPr>
        <w:t xml:space="preserve"> </w:t>
      </w:r>
      <w:r w:rsidR="00A92135" w:rsidRPr="006E13EB">
        <w:rPr>
          <w:rFonts w:ascii="Verdana" w:hAnsi="Verdana"/>
          <w:lang w:val="bg-BG"/>
        </w:rPr>
        <w:t>г</w:t>
      </w:r>
      <w:r w:rsidR="00317B7B">
        <w:rPr>
          <w:rFonts w:ascii="Verdana" w:hAnsi="Verdana"/>
          <w:lang w:val="bg-BG"/>
        </w:rPr>
        <w:t>.</w:t>
      </w:r>
      <w:r w:rsidR="00A92135" w:rsidRPr="006E13EB">
        <w:rPr>
          <w:rFonts w:ascii="Verdana" w:hAnsi="Verdana"/>
          <w:lang w:val="bg-BG"/>
        </w:rPr>
        <w:t xml:space="preserve"> – нов текст с ал.1, ал.2 и ал.3</w:t>
      </w:r>
      <w:r w:rsidR="000B60DC" w:rsidRPr="006E13EB">
        <w:rPr>
          <w:rFonts w:ascii="Verdana" w:hAnsi="Verdana"/>
          <w:lang w:val="bg-BG"/>
        </w:rPr>
        <w:t>)</w:t>
      </w:r>
      <w:r w:rsidRPr="006E13EB">
        <w:rPr>
          <w:rFonts w:ascii="Verdana" w:hAnsi="Verdana"/>
          <w:lang w:val="bg-BG"/>
        </w:rPr>
        <w:t xml:space="preserve"> </w:t>
      </w:r>
      <w:r w:rsidR="00A92135" w:rsidRPr="006E13EB">
        <w:rPr>
          <w:rFonts w:ascii="Verdana" w:hAnsi="Verdana"/>
          <w:lang w:val="bg-BG"/>
        </w:rPr>
        <w:t xml:space="preserve">(1) </w:t>
      </w:r>
      <w:r w:rsidR="00785C6B" w:rsidRPr="006E13EB">
        <w:rPr>
          <w:rFonts w:ascii="Verdana" w:hAnsi="Verdana" w:cs="MS Reference Sans Serif"/>
          <w:lang w:val="bg-BG"/>
        </w:rPr>
        <w:t xml:space="preserve">Забранява се провеждането на сватбени, семейни и други частни събирания на места, общинска собственост, като тротоари, площади, улици, </w:t>
      </w:r>
      <w:proofErr w:type="spellStart"/>
      <w:r w:rsidR="00785C6B" w:rsidRPr="006E13EB">
        <w:rPr>
          <w:rFonts w:ascii="Verdana" w:hAnsi="Verdana" w:cs="MS Reference Sans Serif"/>
          <w:lang w:val="bg-BG"/>
        </w:rPr>
        <w:t>междужилищни</w:t>
      </w:r>
      <w:proofErr w:type="spellEnd"/>
      <w:r w:rsidR="00785C6B" w:rsidRPr="006E13EB">
        <w:rPr>
          <w:rFonts w:ascii="Verdana" w:hAnsi="Verdana" w:cs="MS Reference Sans Serif"/>
          <w:lang w:val="bg-BG"/>
        </w:rPr>
        <w:t xml:space="preserve"> пространства, градини, паркове и други територии, както и в открити частни имоти, с които се нарушава обществения ред и спокойствието на гражданите, без надлежно издадено разрешение от компетентните органи.</w:t>
      </w:r>
    </w:p>
    <w:p w14:paraId="735F81C6" w14:textId="34791CAE" w:rsidR="00785C6B" w:rsidRPr="006E13EB" w:rsidRDefault="00785C6B" w:rsidP="00785C6B">
      <w:pPr>
        <w:jc w:val="both"/>
        <w:rPr>
          <w:rFonts w:ascii="Verdana" w:hAnsi="Verdana" w:cs="MS Reference Sans Serif"/>
          <w:lang w:val="bg-BG"/>
        </w:rPr>
      </w:pPr>
      <w:r w:rsidRPr="006E13EB">
        <w:rPr>
          <w:rFonts w:ascii="Verdana" w:hAnsi="Verdana" w:cs="MS Reference Sans Serif"/>
          <w:lang w:val="bg-BG"/>
        </w:rPr>
        <w:t>(2) Разрешение за провеждане на събития по смисъла на ал.1 се издава след подаване на мотивирано искане от организатора на събитието до кмета на Община Дряново</w:t>
      </w:r>
    </w:p>
    <w:p w14:paraId="3202725B" w14:textId="6B046F38" w:rsidR="00785C6B" w:rsidRPr="006E13EB" w:rsidRDefault="00785C6B" w:rsidP="00785C6B">
      <w:pPr>
        <w:jc w:val="both"/>
        <w:rPr>
          <w:rFonts w:ascii="Verdana" w:hAnsi="Verdana" w:cs="MS Reference Sans Serif"/>
          <w:lang w:val="bg-BG"/>
        </w:rPr>
      </w:pPr>
      <w:r w:rsidRPr="006E13EB">
        <w:rPr>
          <w:rFonts w:ascii="Verdana" w:hAnsi="Verdana" w:cs="MS Reference Sans Serif"/>
          <w:lang w:val="bg-BG"/>
        </w:rPr>
        <w:t>(3) Забраната на ал.1 не важи за събития, който са организирани от Община Дряново или съвместно с нея.</w:t>
      </w:r>
    </w:p>
    <w:p w14:paraId="6B7D00E5" w14:textId="77777777" w:rsidR="004D7AFC" w:rsidRPr="00147E35" w:rsidRDefault="004D7AFC" w:rsidP="00B21AE0">
      <w:pPr>
        <w:spacing w:before="120"/>
        <w:ind w:firstLine="720"/>
        <w:jc w:val="both"/>
        <w:rPr>
          <w:rFonts w:ascii="Verdana" w:hAnsi="Verdana"/>
          <w:lang w:val="bg-BG"/>
        </w:rPr>
      </w:pPr>
      <w:r w:rsidRPr="00147E35">
        <w:rPr>
          <w:rFonts w:ascii="Verdana" w:hAnsi="Verdana"/>
          <w:lang w:val="bg-BG"/>
        </w:rPr>
        <w:t>Чл.7. Забранява се всякакъв вид просия – лично и чрез малолетни.</w:t>
      </w:r>
    </w:p>
    <w:p w14:paraId="359844A8" w14:textId="77777777" w:rsidR="004D7AFC" w:rsidRPr="00147E35" w:rsidRDefault="004D7AFC" w:rsidP="00B21AE0">
      <w:pPr>
        <w:spacing w:before="120"/>
        <w:ind w:firstLine="720"/>
        <w:jc w:val="both"/>
        <w:rPr>
          <w:rFonts w:ascii="Verdana" w:hAnsi="Verdana"/>
          <w:lang w:val="bg-BG"/>
        </w:rPr>
      </w:pPr>
      <w:r w:rsidRPr="00147E35">
        <w:rPr>
          <w:rFonts w:ascii="Verdana" w:hAnsi="Verdana"/>
          <w:lang w:val="bg-BG"/>
        </w:rPr>
        <w:t xml:space="preserve">Чл.8. </w:t>
      </w:r>
      <w:r w:rsidR="008A76DA" w:rsidRPr="00147E35">
        <w:rPr>
          <w:rFonts w:ascii="Verdana" w:hAnsi="Verdana"/>
          <w:lang w:val="bg-BG"/>
        </w:rPr>
        <w:t>Забранява</w:t>
      </w:r>
      <w:r w:rsidRPr="00147E35">
        <w:rPr>
          <w:rFonts w:ascii="Verdana" w:hAnsi="Verdana"/>
          <w:lang w:val="bg-BG"/>
        </w:rPr>
        <w:t xml:space="preserve"> </w:t>
      </w:r>
      <w:r w:rsidR="008A76DA" w:rsidRPr="00147E35">
        <w:rPr>
          <w:rFonts w:ascii="Verdana" w:hAnsi="Verdana"/>
          <w:lang w:val="bg-BG"/>
        </w:rPr>
        <w:t xml:space="preserve">се </w:t>
      </w:r>
      <w:r w:rsidRPr="00147E35">
        <w:rPr>
          <w:rFonts w:ascii="Verdana" w:hAnsi="Verdana"/>
          <w:lang w:val="bg-BG"/>
        </w:rPr>
        <w:t>къпането в реките, язовирите и другите водни площи на територията на общината на неохраняеми места. Язовирите, дадени на концесия</w:t>
      </w:r>
      <w:r w:rsidR="008A76DA" w:rsidRPr="00147E35">
        <w:rPr>
          <w:rFonts w:ascii="Verdana" w:hAnsi="Verdana"/>
          <w:lang w:val="bg-BG"/>
        </w:rPr>
        <w:t xml:space="preserve"> или под наем</w:t>
      </w:r>
      <w:r w:rsidRPr="00147E35">
        <w:rPr>
          <w:rFonts w:ascii="Verdana" w:hAnsi="Verdana"/>
          <w:lang w:val="bg-BG"/>
        </w:rPr>
        <w:t xml:space="preserve"> се охраняват от ползвателите.</w:t>
      </w:r>
    </w:p>
    <w:p w14:paraId="2D8EB76D" w14:textId="77777777" w:rsidR="008A76DA" w:rsidRPr="00147E35" w:rsidRDefault="004D7AFC" w:rsidP="00B21AE0">
      <w:pPr>
        <w:spacing w:before="120"/>
        <w:ind w:firstLine="720"/>
        <w:jc w:val="both"/>
        <w:rPr>
          <w:rFonts w:ascii="Verdana" w:hAnsi="Verdana"/>
          <w:lang w:val="bg-BG"/>
        </w:rPr>
      </w:pPr>
      <w:r w:rsidRPr="00147E35">
        <w:rPr>
          <w:rFonts w:ascii="Verdana" w:hAnsi="Verdana"/>
          <w:lang w:val="bg-BG"/>
        </w:rPr>
        <w:t>Чл.9. Забранява се</w:t>
      </w:r>
      <w:r w:rsidR="008A76DA" w:rsidRPr="00147E35">
        <w:rPr>
          <w:rFonts w:ascii="Verdana" w:hAnsi="Verdana"/>
          <w:lang w:val="bg-BG"/>
        </w:rPr>
        <w:t xml:space="preserve">: </w:t>
      </w:r>
    </w:p>
    <w:p w14:paraId="571F94A2" w14:textId="77777777" w:rsidR="008A76DA" w:rsidRPr="00147E35" w:rsidRDefault="00175D02" w:rsidP="008A76DA">
      <w:pPr>
        <w:ind w:firstLine="720"/>
        <w:jc w:val="both"/>
        <w:rPr>
          <w:rFonts w:ascii="Verdana" w:hAnsi="Verdana"/>
          <w:lang w:val="bg-BG"/>
        </w:rPr>
      </w:pPr>
      <w:r w:rsidRPr="00147E35">
        <w:rPr>
          <w:rFonts w:ascii="Verdana" w:hAnsi="Verdana"/>
          <w:lang w:val="bg-BG"/>
        </w:rPr>
        <w:t>1.</w:t>
      </w:r>
      <w:r w:rsidR="00C8448F" w:rsidRPr="00147E35">
        <w:rPr>
          <w:rFonts w:ascii="Verdana" w:hAnsi="Verdana"/>
          <w:lang w:val="bg-BG"/>
        </w:rPr>
        <w:t xml:space="preserve"> </w:t>
      </w:r>
      <w:r w:rsidR="008A76DA" w:rsidRPr="00147E35">
        <w:rPr>
          <w:rFonts w:ascii="Verdana" w:hAnsi="Verdana"/>
          <w:lang w:val="bg-BG"/>
        </w:rPr>
        <w:t>К</w:t>
      </w:r>
      <w:r w:rsidR="004D7AFC" w:rsidRPr="00147E35">
        <w:rPr>
          <w:rFonts w:ascii="Verdana" w:hAnsi="Verdana"/>
          <w:lang w:val="bg-BG"/>
        </w:rPr>
        <w:t>ъсането и повреждането на реклами, обяви и  нагледни агитационни материали, поставени на определените о</w:t>
      </w:r>
      <w:r w:rsidR="008A76DA" w:rsidRPr="00147E35">
        <w:rPr>
          <w:rFonts w:ascii="Verdana" w:hAnsi="Verdana"/>
          <w:lang w:val="bg-BG"/>
        </w:rPr>
        <w:t>т Общинска администрация места.</w:t>
      </w:r>
    </w:p>
    <w:p w14:paraId="7195E1FE" w14:textId="66FE8240" w:rsidR="004D7AFC" w:rsidRPr="00147E35" w:rsidRDefault="00175D02" w:rsidP="008A76DA">
      <w:pPr>
        <w:ind w:firstLine="720"/>
        <w:jc w:val="both"/>
        <w:rPr>
          <w:rFonts w:ascii="Verdana" w:hAnsi="Verdana"/>
          <w:lang w:val="bg-BG"/>
        </w:rPr>
      </w:pPr>
      <w:r w:rsidRPr="00147E35">
        <w:rPr>
          <w:rFonts w:ascii="Verdana" w:hAnsi="Verdana"/>
          <w:lang w:val="bg-BG"/>
        </w:rPr>
        <w:t>2.</w:t>
      </w:r>
      <w:r w:rsidR="00C8448F" w:rsidRPr="00147E35">
        <w:rPr>
          <w:rFonts w:ascii="Verdana" w:hAnsi="Verdana"/>
          <w:lang w:val="bg-BG"/>
        </w:rPr>
        <w:t xml:space="preserve"> </w:t>
      </w:r>
      <w:r w:rsidR="00952446" w:rsidRPr="00147E35">
        <w:rPr>
          <w:rFonts w:ascii="Verdana" w:hAnsi="Verdana"/>
          <w:lang w:val="bg-BG"/>
        </w:rPr>
        <w:t>(Доп. с Решение №65/29.02.2016</w:t>
      </w:r>
      <w:r w:rsidR="00317B7B">
        <w:rPr>
          <w:rFonts w:ascii="Verdana" w:hAnsi="Verdana"/>
          <w:lang w:val="bg-BG"/>
        </w:rPr>
        <w:t xml:space="preserve"> </w:t>
      </w:r>
      <w:r w:rsidR="00952446" w:rsidRPr="00147E35">
        <w:rPr>
          <w:rFonts w:ascii="Verdana" w:hAnsi="Verdana"/>
          <w:lang w:val="bg-BG"/>
        </w:rPr>
        <w:t>г</w:t>
      </w:r>
      <w:r w:rsidR="00317B7B">
        <w:rPr>
          <w:rFonts w:ascii="Verdana" w:hAnsi="Verdana"/>
          <w:lang w:val="bg-BG"/>
        </w:rPr>
        <w:t>.</w:t>
      </w:r>
      <w:r w:rsidR="00952446" w:rsidRPr="00147E35">
        <w:rPr>
          <w:rFonts w:ascii="Verdana" w:hAnsi="Verdana"/>
          <w:lang w:val="bg-BG"/>
        </w:rPr>
        <w:t xml:space="preserve">) </w:t>
      </w:r>
      <w:r w:rsidR="00ED29B5" w:rsidRPr="00147E35">
        <w:rPr>
          <w:rFonts w:ascii="Verdana" w:hAnsi="Verdana"/>
          <w:lang w:val="bg-BG"/>
        </w:rPr>
        <w:t>Писането, рисуването и разлепването на лозунги, афиши, обяви, съобщения</w:t>
      </w:r>
      <w:r w:rsidR="00ED29B5" w:rsidRPr="00147E35">
        <w:rPr>
          <w:rFonts w:ascii="Verdana" w:hAnsi="Verdana"/>
          <w:i/>
          <w:lang w:val="bg-BG"/>
        </w:rPr>
        <w:t>,</w:t>
      </w:r>
      <w:r w:rsidR="00ED29B5" w:rsidRPr="00147E35">
        <w:rPr>
          <w:rFonts w:ascii="Verdana" w:hAnsi="Verdana"/>
          <w:lang w:val="bg-BG"/>
        </w:rPr>
        <w:t xml:space="preserve"> реклами и некролози по стените на обществените и частни сгради, оградите, стълбовете, дърветата, ел.</w:t>
      </w:r>
      <w:r w:rsidR="0001649A">
        <w:rPr>
          <w:rFonts w:ascii="Verdana" w:hAnsi="Verdana"/>
          <w:lang w:val="bg-BG"/>
        </w:rPr>
        <w:t xml:space="preserve"> </w:t>
      </w:r>
      <w:r w:rsidR="00ED29B5" w:rsidRPr="00147E35">
        <w:rPr>
          <w:rFonts w:ascii="Verdana" w:hAnsi="Verdana"/>
          <w:lang w:val="bg-BG"/>
        </w:rPr>
        <w:t>таблата, контейнерите за смет и всички останали места извън определените от Общинска администрация.</w:t>
      </w:r>
    </w:p>
    <w:p w14:paraId="1E0BB0A1" w14:textId="77777777" w:rsidR="00E562A9" w:rsidRPr="00147E35" w:rsidRDefault="00F660DD" w:rsidP="008A76DA">
      <w:pPr>
        <w:ind w:firstLine="720"/>
        <w:jc w:val="both"/>
        <w:rPr>
          <w:rFonts w:ascii="Verdana" w:hAnsi="Verdana"/>
          <w:lang w:val="bg-BG"/>
        </w:rPr>
      </w:pPr>
      <w:r w:rsidRPr="00147E35">
        <w:rPr>
          <w:rFonts w:ascii="Verdana" w:hAnsi="Verdana"/>
          <w:lang w:val="bg-BG"/>
        </w:rPr>
        <w:t>3.</w:t>
      </w:r>
      <w:r w:rsidR="00C8448F" w:rsidRPr="00147E35">
        <w:rPr>
          <w:rFonts w:ascii="Verdana" w:hAnsi="Verdana"/>
          <w:lang w:val="bg-BG"/>
        </w:rPr>
        <w:t xml:space="preserve"> </w:t>
      </w:r>
      <w:r w:rsidR="00E562A9" w:rsidRPr="00147E35">
        <w:rPr>
          <w:rFonts w:ascii="Verdana" w:hAnsi="Verdana"/>
          <w:lang w:val="bg-BG"/>
        </w:rPr>
        <w:t>Поставянето на недобре закрепени климатични системи, без отвеждане на отпадната вода в улуци, канализация или други и надвишаващи допустимите норми на шум;</w:t>
      </w:r>
    </w:p>
    <w:p w14:paraId="4183E4EF" w14:textId="77777777" w:rsidR="004D7AFC" w:rsidRPr="00147E35" w:rsidRDefault="004D7AFC" w:rsidP="00003828">
      <w:pPr>
        <w:spacing w:before="120"/>
        <w:ind w:firstLine="720"/>
        <w:jc w:val="both"/>
        <w:rPr>
          <w:rFonts w:ascii="Verdana" w:hAnsi="Verdana"/>
          <w:lang w:val="bg-BG"/>
        </w:rPr>
      </w:pPr>
      <w:r w:rsidRPr="00147E35">
        <w:rPr>
          <w:rFonts w:ascii="Verdana" w:hAnsi="Verdana"/>
          <w:lang w:val="bg-BG"/>
        </w:rPr>
        <w:t>Чл.10. Забранява се поставянето на недобре закрепени саксии, предмети и</w:t>
      </w:r>
      <w:r w:rsidR="008A76DA" w:rsidRPr="00147E35">
        <w:rPr>
          <w:rFonts w:ascii="Verdana" w:hAnsi="Verdana"/>
          <w:lang w:val="bg-BG"/>
        </w:rPr>
        <w:t xml:space="preserve"> вещи по терасите</w:t>
      </w:r>
      <w:r w:rsidR="00E562A9" w:rsidRPr="00147E35">
        <w:rPr>
          <w:rFonts w:ascii="Verdana" w:hAnsi="Verdana"/>
          <w:lang w:val="bg-BG"/>
        </w:rPr>
        <w:t xml:space="preserve"> и фасадите на сградите</w:t>
      </w:r>
      <w:r w:rsidR="008A76DA" w:rsidRPr="00147E35">
        <w:rPr>
          <w:rFonts w:ascii="Verdana" w:hAnsi="Verdana"/>
          <w:lang w:val="bg-BG"/>
        </w:rPr>
        <w:t>, представляващи</w:t>
      </w:r>
      <w:r w:rsidRPr="00147E35">
        <w:rPr>
          <w:rFonts w:ascii="Verdana" w:hAnsi="Verdana"/>
          <w:lang w:val="bg-BG"/>
        </w:rPr>
        <w:t xml:space="preserve"> опасност за минаващите граждани.</w:t>
      </w:r>
    </w:p>
    <w:p w14:paraId="7BF2737F" w14:textId="77777777" w:rsidR="004D7AFC" w:rsidRPr="00063BB4" w:rsidRDefault="004D7AFC" w:rsidP="00003828">
      <w:pPr>
        <w:spacing w:before="120"/>
        <w:ind w:firstLine="720"/>
        <w:jc w:val="both"/>
        <w:rPr>
          <w:rFonts w:ascii="Verdana" w:hAnsi="Verdana"/>
          <w:lang w:val="bg-BG"/>
        </w:rPr>
      </w:pPr>
      <w:r w:rsidRPr="00063BB4">
        <w:rPr>
          <w:rFonts w:ascii="Verdana" w:hAnsi="Verdana"/>
          <w:lang w:val="bg-BG"/>
        </w:rPr>
        <w:t>Чл.11. Забранява се:</w:t>
      </w:r>
    </w:p>
    <w:p w14:paraId="1F45C4B4" w14:textId="77777777" w:rsidR="004D7AFC" w:rsidRPr="00147E35" w:rsidRDefault="004D7AFC" w:rsidP="004D7AFC">
      <w:pPr>
        <w:ind w:firstLine="720"/>
        <w:jc w:val="both"/>
        <w:rPr>
          <w:rFonts w:ascii="Verdana" w:hAnsi="Verdana"/>
          <w:lang w:val="bg-BG"/>
        </w:rPr>
      </w:pPr>
      <w:r w:rsidRPr="00147E35">
        <w:rPr>
          <w:rFonts w:ascii="Verdana" w:hAnsi="Verdana"/>
          <w:lang w:val="bg-BG"/>
        </w:rPr>
        <w:lastRenderedPageBreak/>
        <w:t>1. Употребяването на ластици, прашки и други подобни за хвърляне на камъни, стрелба с въздушни пушки и огнестрелно оръжие, с което се нарушава спокойствието на гражданите и представлява опасност за тяхното здраве и живот;</w:t>
      </w:r>
    </w:p>
    <w:p w14:paraId="5297E0B7" w14:textId="77777777" w:rsidR="004D7AFC" w:rsidRPr="00147E35" w:rsidRDefault="004D7AFC" w:rsidP="004D7AFC">
      <w:pPr>
        <w:ind w:firstLine="720"/>
        <w:jc w:val="both"/>
        <w:rPr>
          <w:rFonts w:ascii="Verdana" w:hAnsi="Verdana"/>
          <w:lang w:val="bg-BG"/>
        </w:rPr>
      </w:pPr>
      <w:r w:rsidRPr="00147E35">
        <w:rPr>
          <w:rFonts w:ascii="Verdana" w:hAnsi="Verdana"/>
          <w:lang w:val="bg-BG"/>
        </w:rPr>
        <w:t>2. Простиране</w:t>
      </w:r>
      <w:r w:rsidR="00CD4BC4" w:rsidRPr="00147E35">
        <w:rPr>
          <w:rFonts w:ascii="Verdana" w:hAnsi="Verdana"/>
          <w:lang w:val="bg-BG"/>
        </w:rPr>
        <w:t>то на бельо, черги, килими, одея</w:t>
      </w:r>
      <w:r w:rsidRPr="00147E35">
        <w:rPr>
          <w:rFonts w:ascii="Verdana" w:hAnsi="Verdana"/>
          <w:lang w:val="bg-BG"/>
        </w:rPr>
        <w:t>ла и други по обществени сгради и огради, както монтирането на удължители за простиране между сгради;</w:t>
      </w:r>
    </w:p>
    <w:p w14:paraId="2794B695" w14:textId="77777777" w:rsidR="004D7AFC" w:rsidRPr="00147E35" w:rsidRDefault="00A76086" w:rsidP="004D7AFC">
      <w:pPr>
        <w:ind w:firstLine="720"/>
        <w:jc w:val="both"/>
        <w:rPr>
          <w:rFonts w:ascii="Verdana" w:hAnsi="Verdana"/>
          <w:lang w:val="bg-BG"/>
        </w:rPr>
      </w:pPr>
      <w:r w:rsidRPr="00147E35">
        <w:rPr>
          <w:rFonts w:ascii="Verdana" w:hAnsi="Verdana"/>
          <w:lang w:val="bg-BG"/>
        </w:rPr>
        <w:t>3</w:t>
      </w:r>
      <w:r w:rsidR="00E562A9" w:rsidRPr="00147E35">
        <w:rPr>
          <w:rFonts w:ascii="Verdana" w:hAnsi="Verdana"/>
          <w:lang w:val="bg-BG"/>
        </w:rPr>
        <w:t>. П</w:t>
      </w:r>
      <w:r w:rsidR="004D7AFC" w:rsidRPr="00147E35">
        <w:rPr>
          <w:rFonts w:ascii="Verdana" w:hAnsi="Verdana"/>
          <w:lang w:val="bg-BG"/>
        </w:rPr>
        <w:t>ускане</w:t>
      </w:r>
      <w:r w:rsidR="00681230" w:rsidRPr="00147E35">
        <w:rPr>
          <w:rFonts w:ascii="Verdana" w:hAnsi="Verdana"/>
          <w:lang w:val="bg-BG"/>
        </w:rPr>
        <w:t>то, преминаването и пашата</w:t>
      </w:r>
      <w:r w:rsidR="004D7AFC" w:rsidRPr="00147E35">
        <w:rPr>
          <w:rFonts w:ascii="Verdana" w:hAnsi="Verdana"/>
          <w:lang w:val="bg-BG"/>
        </w:rPr>
        <w:t xml:space="preserve"> на домашни животни и птици по улиците и обществените места в селищата на общината</w:t>
      </w:r>
      <w:r w:rsidR="00681230" w:rsidRPr="00147E35">
        <w:rPr>
          <w:rFonts w:ascii="Verdana" w:hAnsi="Verdana"/>
          <w:lang w:val="bg-BG"/>
        </w:rPr>
        <w:t xml:space="preserve"> и в частни имоти, без разрешение на собствениците</w:t>
      </w:r>
      <w:r w:rsidR="004D7AFC" w:rsidRPr="00147E35">
        <w:rPr>
          <w:rFonts w:ascii="Verdana" w:hAnsi="Verdana"/>
          <w:lang w:val="bg-BG"/>
        </w:rPr>
        <w:t>.</w:t>
      </w:r>
    </w:p>
    <w:p w14:paraId="0F2D2D67" w14:textId="77777777" w:rsidR="004D7AFC" w:rsidRPr="00147E35" w:rsidRDefault="005A4FD0" w:rsidP="004D7AFC">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Производството, продажбата и взривяването на самоделни бомбички-пиратки;</w:t>
      </w:r>
    </w:p>
    <w:p w14:paraId="53336F88" w14:textId="1A55CF51" w:rsidR="00681230" w:rsidRPr="00147E35" w:rsidRDefault="005A4FD0" w:rsidP="004D7AFC">
      <w:pPr>
        <w:ind w:firstLine="720"/>
        <w:jc w:val="both"/>
        <w:rPr>
          <w:rFonts w:ascii="Verdana" w:hAnsi="Verdana"/>
          <w:lang w:val="bg-BG"/>
        </w:rPr>
      </w:pPr>
      <w:r w:rsidRPr="00147E35">
        <w:rPr>
          <w:rFonts w:ascii="Verdana" w:hAnsi="Verdana"/>
          <w:lang w:val="bg-BG"/>
        </w:rPr>
        <w:t>5</w:t>
      </w:r>
      <w:r w:rsidR="00681230" w:rsidRPr="00147E35">
        <w:rPr>
          <w:rFonts w:ascii="Verdana" w:hAnsi="Verdana"/>
          <w:lang w:val="bg-BG"/>
        </w:rPr>
        <w:t xml:space="preserve">. </w:t>
      </w:r>
      <w:r w:rsidR="00747F7D" w:rsidRPr="00147E35">
        <w:rPr>
          <w:rFonts w:ascii="Verdana" w:hAnsi="Verdana"/>
          <w:lang w:val="bg-BG"/>
        </w:rPr>
        <w:t>(</w:t>
      </w:r>
      <w:proofErr w:type="spellStart"/>
      <w:r w:rsidR="00FC3AC7" w:rsidRPr="00147E35">
        <w:rPr>
          <w:rFonts w:ascii="Verdana" w:hAnsi="Verdana"/>
          <w:lang w:val="bg-BG"/>
        </w:rPr>
        <w:t>П</w:t>
      </w:r>
      <w:r w:rsidR="00747F7D" w:rsidRPr="00147E35">
        <w:rPr>
          <w:rFonts w:ascii="Verdana" w:hAnsi="Verdana"/>
          <w:lang w:val="bg-BG"/>
        </w:rPr>
        <w:t>ром</w:t>
      </w:r>
      <w:proofErr w:type="spellEnd"/>
      <w:r w:rsidR="00747F7D" w:rsidRPr="00147E35">
        <w:rPr>
          <w:rFonts w:ascii="Verdana" w:hAnsi="Verdana"/>
          <w:lang w:val="bg-BG"/>
        </w:rPr>
        <w:t>.</w:t>
      </w:r>
      <w:r w:rsidR="005F3DD7">
        <w:rPr>
          <w:rFonts w:ascii="Verdana" w:hAnsi="Verdana"/>
          <w:lang w:val="bg-BG"/>
        </w:rPr>
        <w:t xml:space="preserve"> </w:t>
      </w:r>
      <w:r w:rsidR="00747F7D" w:rsidRPr="00147E35">
        <w:rPr>
          <w:rFonts w:ascii="Verdana" w:hAnsi="Verdana"/>
          <w:lang w:val="bg-BG"/>
        </w:rPr>
        <w:t>с Решение №350/17.10.2017</w:t>
      </w:r>
      <w:r w:rsidR="00317B7B">
        <w:rPr>
          <w:rFonts w:ascii="Verdana" w:hAnsi="Verdana"/>
          <w:lang w:val="bg-BG"/>
        </w:rPr>
        <w:t xml:space="preserve"> </w:t>
      </w:r>
      <w:r w:rsidR="00747F7D" w:rsidRPr="00147E35">
        <w:rPr>
          <w:rFonts w:ascii="Verdana" w:hAnsi="Verdana"/>
          <w:lang w:val="bg-BG"/>
        </w:rPr>
        <w:t>г</w:t>
      </w:r>
      <w:r w:rsidR="00317B7B">
        <w:rPr>
          <w:rFonts w:ascii="Verdana" w:hAnsi="Verdana"/>
          <w:lang w:val="bg-BG"/>
        </w:rPr>
        <w:t>.</w:t>
      </w:r>
      <w:r w:rsidR="00747F7D" w:rsidRPr="00147E35">
        <w:rPr>
          <w:rFonts w:ascii="Verdana" w:hAnsi="Verdana"/>
          <w:lang w:val="bg-BG"/>
        </w:rPr>
        <w:t>) Употребата на пиротехнически средства в закрити помещения, както и на открито през времето от 22.00 до 08.00 ч. и от 14.00 до 16.00 ч., без писмено разрешение на кмета на общината</w:t>
      </w:r>
      <w:r w:rsidR="00A76086" w:rsidRPr="00147E35">
        <w:rPr>
          <w:rFonts w:ascii="Verdana" w:hAnsi="Verdana"/>
          <w:lang w:val="bg-BG"/>
        </w:rPr>
        <w:t>;</w:t>
      </w:r>
    </w:p>
    <w:p w14:paraId="774A8733" w14:textId="77777777" w:rsidR="004D7AFC" w:rsidRPr="00147E35" w:rsidRDefault="005A4FD0" w:rsidP="004D7AFC">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w:t>
      </w:r>
      <w:r w:rsidR="00A76086" w:rsidRPr="00147E35">
        <w:rPr>
          <w:rFonts w:ascii="Verdana" w:hAnsi="Verdana"/>
          <w:lang w:val="bg-BG"/>
        </w:rPr>
        <w:t xml:space="preserve"> </w:t>
      </w:r>
      <w:r w:rsidR="004D7AFC" w:rsidRPr="00147E35">
        <w:rPr>
          <w:rFonts w:ascii="Verdana" w:hAnsi="Verdana"/>
          <w:lang w:val="bg-BG"/>
        </w:rPr>
        <w:t xml:space="preserve">Продажбата на пиротехнически средства от нелицензирани търговци, както и </w:t>
      </w:r>
      <w:proofErr w:type="spellStart"/>
      <w:r w:rsidR="004D7AFC" w:rsidRPr="00147E35">
        <w:rPr>
          <w:rFonts w:ascii="Verdana" w:hAnsi="Verdana"/>
          <w:lang w:val="bg-BG"/>
        </w:rPr>
        <w:t>газсигнални</w:t>
      </w:r>
      <w:proofErr w:type="spellEnd"/>
      <w:r w:rsidR="004D7AFC" w:rsidRPr="00147E35">
        <w:rPr>
          <w:rFonts w:ascii="Verdana" w:hAnsi="Verdana"/>
          <w:lang w:val="bg-BG"/>
        </w:rPr>
        <w:t xml:space="preserve"> и пневматични оръжия на </w:t>
      </w:r>
      <w:r w:rsidR="00F40732" w:rsidRPr="00147E35">
        <w:rPr>
          <w:rFonts w:ascii="Verdana" w:hAnsi="Verdana"/>
          <w:lang w:val="bg-BG"/>
        </w:rPr>
        <w:t>лица, ненавършили 18 години;</w:t>
      </w:r>
    </w:p>
    <w:p w14:paraId="5FDEB54C" w14:textId="1FF7F784" w:rsidR="00B909B1" w:rsidRPr="0045018C" w:rsidRDefault="00B909B1" w:rsidP="00192994">
      <w:pPr>
        <w:ind w:firstLine="708"/>
        <w:jc w:val="both"/>
        <w:rPr>
          <w:rFonts w:ascii="Verdana" w:hAnsi="Verdana"/>
          <w:lang w:val="bg-BG"/>
        </w:rPr>
      </w:pPr>
      <w:r w:rsidRPr="0045018C">
        <w:rPr>
          <w:rFonts w:ascii="Verdana" w:hAnsi="Verdana"/>
          <w:lang w:val="bg-BG"/>
        </w:rPr>
        <w:t>6а</w:t>
      </w:r>
      <w:r w:rsidR="0076150A" w:rsidRPr="0045018C">
        <w:rPr>
          <w:rFonts w:ascii="Verdana" w:hAnsi="Verdana"/>
          <w:lang w:val="bg-BG"/>
        </w:rPr>
        <w:t>. (нова</w:t>
      </w:r>
      <w:r w:rsidR="00F26DDB" w:rsidRPr="0045018C">
        <w:rPr>
          <w:rFonts w:ascii="Verdana" w:hAnsi="Verdana"/>
          <w:lang w:val="bg-BG"/>
        </w:rPr>
        <w:t xml:space="preserve"> </w:t>
      </w:r>
      <w:r w:rsidR="0076150A" w:rsidRPr="0045018C">
        <w:rPr>
          <w:rFonts w:ascii="Verdana" w:hAnsi="Verdana"/>
          <w:lang w:val="bg-BG"/>
        </w:rPr>
        <w:t>– приета с Реш.№422/30.06.2025</w:t>
      </w:r>
      <w:r w:rsidR="00317B7B">
        <w:rPr>
          <w:rFonts w:ascii="Verdana" w:hAnsi="Verdana"/>
          <w:lang w:val="bg-BG"/>
        </w:rPr>
        <w:t xml:space="preserve"> </w:t>
      </w:r>
      <w:r w:rsidR="0076150A" w:rsidRPr="0045018C">
        <w:rPr>
          <w:rFonts w:ascii="Verdana" w:hAnsi="Verdana"/>
          <w:lang w:val="bg-BG"/>
        </w:rPr>
        <w:t>г</w:t>
      </w:r>
      <w:r w:rsidR="00317B7B">
        <w:rPr>
          <w:rFonts w:ascii="Verdana" w:hAnsi="Verdana"/>
          <w:lang w:val="bg-BG"/>
        </w:rPr>
        <w:t>.</w:t>
      </w:r>
      <w:r w:rsidR="0076150A" w:rsidRPr="0045018C">
        <w:rPr>
          <w:rFonts w:ascii="Verdana" w:hAnsi="Verdana"/>
          <w:lang w:val="bg-BG"/>
        </w:rPr>
        <w:t>)</w:t>
      </w:r>
      <w:r w:rsidR="00192994" w:rsidRPr="0045018C">
        <w:rPr>
          <w:rFonts w:ascii="Verdana" w:hAnsi="Verdana"/>
          <w:lang w:val="bg-BG"/>
        </w:rPr>
        <w:t xml:space="preserve"> </w:t>
      </w:r>
      <w:r w:rsidRPr="0045018C">
        <w:rPr>
          <w:rFonts w:ascii="Verdana" w:hAnsi="Verdana"/>
          <w:lang w:val="bg-BG"/>
        </w:rPr>
        <w:t>Продажбата на фойерверки от категория F1 на лица под 12 години, от категория F2 -</w:t>
      </w:r>
      <w:r w:rsidR="0060352A" w:rsidRPr="0045018C">
        <w:rPr>
          <w:rFonts w:ascii="Verdana" w:hAnsi="Verdana"/>
        </w:rPr>
        <w:t xml:space="preserve"> </w:t>
      </w:r>
      <w:r w:rsidRPr="0045018C">
        <w:rPr>
          <w:rFonts w:ascii="Verdana" w:hAnsi="Verdana"/>
          <w:lang w:val="bg-BG"/>
        </w:rPr>
        <w:t>на лица под 16 години, и от категория F3 - на лица под 18 години.</w:t>
      </w:r>
    </w:p>
    <w:p w14:paraId="6295D5A3" w14:textId="2C023473" w:rsidR="00B909B1" w:rsidRPr="0045018C" w:rsidRDefault="00B909B1" w:rsidP="00192994">
      <w:pPr>
        <w:ind w:firstLine="708"/>
        <w:jc w:val="both"/>
        <w:rPr>
          <w:rFonts w:ascii="Verdana" w:hAnsi="Verdana"/>
          <w:lang w:val="bg-BG"/>
        </w:rPr>
      </w:pPr>
      <w:r w:rsidRPr="0045018C">
        <w:rPr>
          <w:rFonts w:ascii="Verdana" w:hAnsi="Verdana"/>
          <w:lang w:val="bg-BG"/>
        </w:rPr>
        <w:t>6б</w:t>
      </w:r>
      <w:r w:rsidR="00192994" w:rsidRPr="0045018C">
        <w:rPr>
          <w:rFonts w:ascii="Verdana" w:hAnsi="Verdana"/>
          <w:lang w:val="bg-BG"/>
        </w:rPr>
        <w:t xml:space="preserve">. </w:t>
      </w:r>
      <w:r w:rsidR="0076150A" w:rsidRPr="0045018C">
        <w:rPr>
          <w:rFonts w:ascii="Verdana" w:hAnsi="Verdana"/>
          <w:lang w:val="bg-BG"/>
        </w:rPr>
        <w:t>(нова</w:t>
      </w:r>
      <w:r w:rsidR="00F26DDB" w:rsidRPr="0045018C">
        <w:rPr>
          <w:rFonts w:ascii="Verdana" w:hAnsi="Verdana"/>
          <w:lang w:val="bg-BG"/>
        </w:rPr>
        <w:t xml:space="preserve"> </w:t>
      </w:r>
      <w:r w:rsidR="0076150A" w:rsidRPr="0045018C">
        <w:rPr>
          <w:rFonts w:ascii="Verdana" w:hAnsi="Verdana"/>
          <w:lang w:val="bg-BG"/>
        </w:rPr>
        <w:t>– приета с Реш.№422/30.06.2025</w:t>
      </w:r>
      <w:r w:rsidR="00317B7B">
        <w:rPr>
          <w:rFonts w:ascii="Verdana" w:hAnsi="Verdana"/>
          <w:lang w:val="bg-BG"/>
        </w:rPr>
        <w:t xml:space="preserve"> </w:t>
      </w:r>
      <w:r w:rsidR="0076150A" w:rsidRPr="0045018C">
        <w:rPr>
          <w:rFonts w:ascii="Verdana" w:hAnsi="Verdana"/>
          <w:lang w:val="bg-BG"/>
        </w:rPr>
        <w:t>г</w:t>
      </w:r>
      <w:r w:rsidR="00317B7B">
        <w:rPr>
          <w:rFonts w:ascii="Verdana" w:hAnsi="Verdana"/>
          <w:lang w:val="bg-BG"/>
        </w:rPr>
        <w:t>.</w:t>
      </w:r>
      <w:r w:rsidR="0076150A" w:rsidRPr="0045018C">
        <w:rPr>
          <w:rFonts w:ascii="Verdana" w:hAnsi="Verdana"/>
          <w:lang w:val="bg-BG"/>
        </w:rPr>
        <w:t xml:space="preserve">) </w:t>
      </w:r>
      <w:r w:rsidRPr="0045018C">
        <w:rPr>
          <w:rFonts w:ascii="Verdana" w:hAnsi="Verdana"/>
          <w:lang w:val="bg-BG"/>
        </w:rPr>
        <w:t xml:space="preserve">Употребата на фойерверки категория F4, при използването на които съществува висока степен на опасност. Употребата се разрешава само на лица с придобита правоспособност за безопасност на труда при взривни работи с изрично разрешение от дирекция </w:t>
      </w:r>
      <w:r w:rsidR="00F26DDB" w:rsidRPr="0045018C">
        <w:rPr>
          <w:rFonts w:ascii="Verdana" w:hAnsi="Verdana"/>
          <w:lang w:val="bg-BG"/>
        </w:rPr>
        <w:t>„</w:t>
      </w:r>
      <w:r w:rsidRPr="0045018C">
        <w:rPr>
          <w:rFonts w:ascii="Verdana" w:hAnsi="Verdana"/>
          <w:lang w:val="bg-BG"/>
        </w:rPr>
        <w:t>Инспекция по труда</w:t>
      </w:r>
      <w:r w:rsidR="00F26DDB" w:rsidRPr="0045018C">
        <w:rPr>
          <w:rFonts w:ascii="Verdana" w:hAnsi="Verdana"/>
          <w:lang w:val="bg-BG"/>
        </w:rPr>
        <w:t>“</w:t>
      </w:r>
      <w:r w:rsidRPr="0045018C">
        <w:rPr>
          <w:rFonts w:ascii="Verdana" w:hAnsi="Verdana"/>
          <w:lang w:val="bg-BG"/>
        </w:rPr>
        <w:t>.</w:t>
      </w:r>
    </w:p>
    <w:p w14:paraId="0131A4B8" w14:textId="45475EAB" w:rsidR="005307A2" w:rsidRPr="00147E35" w:rsidRDefault="00F11599" w:rsidP="005307A2">
      <w:pPr>
        <w:ind w:firstLine="720"/>
        <w:jc w:val="both"/>
        <w:rPr>
          <w:rFonts w:ascii="Verdana" w:hAnsi="Verdana"/>
          <w:lang w:val="bg-BG"/>
        </w:rPr>
      </w:pPr>
      <w:r w:rsidRPr="00147E35">
        <w:rPr>
          <w:rFonts w:ascii="Verdana" w:hAnsi="Verdana"/>
          <w:lang w:val="bg-BG"/>
        </w:rPr>
        <w:t>7.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005307A2" w:rsidRPr="00147E35">
        <w:rPr>
          <w:rFonts w:ascii="Verdana" w:hAnsi="Verdana"/>
          <w:lang w:val="bg-BG"/>
        </w:rPr>
        <w:t>Употребата на огнестрелно и пневматично</w:t>
      </w:r>
      <w:r w:rsidR="00C8448F" w:rsidRPr="00147E35">
        <w:rPr>
          <w:rFonts w:ascii="Verdana" w:hAnsi="Verdana"/>
          <w:lang w:val="bg-BG"/>
        </w:rPr>
        <w:t xml:space="preserve"> оръжие в </w:t>
      </w:r>
      <w:r w:rsidR="005307A2" w:rsidRPr="00147E35">
        <w:rPr>
          <w:rFonts w:ascii="Verdana" w:hAnsi="Verdana"/>
          <w:lang w:val="bg-BG"/>
        </w:rPr>
        <w:t>чертите на</w:t>
      </w:r>
      <w:r w:rsidR="00C8448F" w:rsidRPr="00147E35">
        <w:rPr>
          <w:rFonts w:ascii="Verdana" w:hAnsi="Verdana"/>
          <w:lang w:val="bg-BG"/>
        </w:rPr>
        <w:t xml:space="preserve"> </w:t>
      </w:r>
      <w:r w:rsidR="005307A2" w:rsidRPr="00147E35">
        <w:rPr>
          <w:rFonts w:ascii="Verdana" w:hAnsi="Verdana"/>
          <w:lang w:val="bg-BG"/>
        </w:rPr>
        <w:t>населените  места в общината, с изключение на специално</w:t>
      </w:r>
      <w:r w:rsidR="00F40732" w:rsidRPr="00147E35">
        <w:rPr>
          <w:rFonts w:ascii="Verdana" w:hAnsi="Verdana"/>
          <w:lang w:val="bg-BG"/>
        </w:rPr>
        <w:t xml:space="preserve"> обособените за целта стрелбища;</w:t>
      </w:r>
    </w:p>
    <w:p w14:paraId="6888DD9D" w14:textId="1AACF339" w:rsidR="005307A2" w:rsidRPr="00147E35" w:rsidRDefault="00F11599" w:rsidP="005307A2">
      <w:pPr>
        <w:ind w:firstLine="720"/>
        <w:jc w:val="both"/>
        <w:rPr>
          <w:rFonts w:ascii="Verdana" w:hAnsi="Verdana"/>
          <w:lang w:val="bg-BG"/>
        </w:rPr>
      </w:pPr>
      <w:r w:rsidRPr="00147E35">
        <w:rPr>
          <w:rFonts w:ascii="Verdana" w:hAnsi="Verdana"/>
          <w:lang w:val="bg-BG"/>
        </w:rPr>
        <w:t>8.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005307A2" w:rsidRPr="00147E35">
        <w:rPr>
          <w:rFonts w:ascii="Verdana" w:hAnsi="Verdana"/>
          <w:lang w:val="bg-BG"/>
        </w:rPr>
        <w:t xml:space="preserve"> Извеждането на кучета без повод, а агресивните кучета без намор</w:t>
      </w:r>
      <w:r w:rsidRPr="00147E35">
        <w:rPr>
          <w:rFonts w:ascii="Verdana" w:hAnsi="Verdana"/>
          <w:lang w:val="bg-BG"/>
        </w:rPr>
        <w:t>д</w:t>
      </w:r>
      <w:r w:rsidR="00F40732" w:rsidRPr="00147E35">
        <w:rPr>
          <w:rFonts w:ascii="Verdana" w:hAnsi="Verdana"/>
          <w:lang w:val="bg-BG"/>
        </w:rPr>
        <w:t>ник;</w:t>
      </w:r>
    </w:p>
    <w:p w14:paraId="65AAC7C5" w14:textId="5C89656D" w:rsidR="00024106" w:rsidRPr="00147E35" w:rsidRDefault="00F11599" w:rsidP="005307A2">
      <w:pPr>
        <w:ind w:firstLine="720"/>
        <w:jc w:val="both"/>
        <w:rPr>
          <w:rFonts w:ascii="Verdana" w:hAnsi="Verdana"/>
          <w:b/>
          <w:color w:val="FF0000"/>
          <w:lang w:val="bg-BG"/>
        </w:rPr>
      </w:pPr>
      <w:r w:rsidRPr="00147E35">
        <w:rPr>
          <w:rFonts w:ascii="Verdana" w:hAnsi="Verdana"/>
          <w:lang w:val="bg-BG"/>
        </w:rPr>
        <w:t>9.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w:t>
      </w:r>
      <w:r w:rsidR="005307A2" w:rsidRPr="00147E35">
        <w:rPr>
          <w:rFonts w:ascii="Verdana" w:hAnsi="Verdana"/>
          <w:lang w:val="bg-BG"/>
        </w:rPr>
        <w:t xml:space="preserve"> Безконтролното пускане на домашните кучета извън домовете на собствениците им</w:t>
      </w:r>
      <w:r w:rsidR="009E5A6F" w:rsidRPr="00147E35">
        <w:rPr>
          <w:rFonts w:ascii="Verdana" w:hAnsi="Verdana"/>
          <w:lang w:val="bg-BG"/>
        </w:rPr>
        <w:t>.</w:t>
      </w:r>
    </w:p>
    <w:p w14:paraId="63BEBFE8" w14:textId="1066FC29" w:rsidR="004D7AFC" w:rsidRPr="00147E35" w:rsidRDefault="004D7AFC" w:rsidP="00003828">
      <w:pPr>
        <w:spacing w:before="120"/>
        <w:ind w:firstLine="720"/>
        <w:jc w:val="both"/>
        <w:rPr>
          <w:rFonts w:ascii="Verdana" w:hAnsi="Verdana"/>
          <w:lang w:val="bg-BG"/>
        </w:rPr>
      </w:pPr>
      <w:r w:rsidRPr="00147E35">
        <w:rPr>
          <w:rFonts w:ascii="Verdana" w:hAnsi="Verdana"/>
          <w:lang w:val="bg-BG"/>
        </w:rPr>
        <w:t xml:space="preserve">Чл.12. </w:t>
      </w:r>
      <w:r w:rsidR="00FE7D47" w:rsidRPr="00147E35">
        <w:rPr>
          <w:rFonts w:ascii="Verdana" w:hAnsi="Verdana"/>
          <w:lang w:val="bg-BG"/>
        </w:rPr>
        <w:t>(отменен с Решение №16/11.02.2020</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по адм.</w:t>
      </w:r>
      <w:r w:rsidR="0001649A">
        <w:rPr>
          <w:rFonts w:ascii="Verdana" w:hAnsi="Verdana"/>
          <w:lang w:val="bg-BG"/>
        </w:rPr>
        <w:t xml:space="preserve"> </w:t>
      </w:r>
      <w:r w:rsidR="00FE7D47" w:rsidRPr="00147E35">
        <w:rPr>
          <w:rFonts w:ascii="Verdana" w:hAnsi="Verdana"/>
          <w:lang w:val="bg-BG"/>
        </w:rPr>
        <w:t>дело №275/2019</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на Адм.</w:t>
      </w:r>
      <w:r w:rsidR="0001649A">
        <w:rPr>
          <w:rFonts w:ascii="Verdana" w:hAnsi="Verdana"/>
          <w:lang w:val="bg-BG"/>
        </w:rPr>
        <w:t xml:space="preserve"> </w:t>
      </w:r>
      <w:r w:rsidR="00FE7D47" w:rsidRPr="00147E35">
        <w:rPr>
          <w:rFonts w:ascii="Verdana" w:hAnsi="Verdana"/>
          <w:lang w:val="bg-BG"/>
        </w:rPr>
        <w:t>съд-Габрово)</w:t>
      </w:r>
    </w:p>
    <w:p w14:paraId="27D52457" w14:textId="77777777" w:rsidR="004D7AFC" w:rsidRPr="00063BB4" w:rsidRDefault="004D7AFC" w:rsidP="00003828">
      <w:pPr>
        <w:spacing w:before="120"/>
        <w:ind w:firstLine="720"/>
        <w:jc w:val="both"/>
        <w:rPr>
          <w:rFonts w:ascii="Verdana" w:hAnsi="Verdana"/>
          <w:lang w:val="bg-BG"/>
        </w:rPr>
      </w:pPr>
      <w:r w:rsidRPr="00063BB4">
        <w:rPr>
          <w:rFonts w:ascii="Verdana" w:hAnsi="Verdana"/>
          <w:lang w:val="bg-BG"/>
        </w:rPr>
        <w:t>Чл.13. Задължават се:</w:t>
      </w:r>
    </w:p>
    <w:p w14:paraId="36DFD727" w14:textId="77777777" w:rsidR="004D7AFC" w:rsidRPr="00147E35" w:rsidRDefault="004D7AFC" w:rsidP="004D7AFC">
      <w:pPr>
        <w:pStyle w:val="30"/>
        <w:ind w:firstLine="720"/>
        <w:rPr>
          <w:rFonts w:ascii="Verdana" w:hAnsi="Verdana"/>
          <w:sz w:val="20"/>
        </w:rPr>
      </w:pPr>
      <w:r w:rsidRPr="00147E35">
        <w:rPr>
          <w:rFonts w:ascii="Verdana" w:hAnsi="Verdana"/>
          <w:sz w:val="20"/>
        </w:rPr>
        <w:t>1. Организаторите на спортни и други масови мероприятия да създават ред при продажбата на билети, влизането и излизането от салоните, залите, игрищата, стадионите; да уведомят и съгласуват най-малко три дни предварително с</w:t>
      </w:r>
      <w:r w:rsidR="00C43138" w:rsidRPr="00147E35">
        <w:rPr>
          <w:rFonts w:ascii="Verdana" w:hAnsi="Verdana"/>
          <w:sz w:val="20"/>
        </w:rPr>
        <w:t xml:space="preserve"> органите на Районно </w:t>
      </w:r>
      <w:r w:rsidRPr="00147E35">
        <w:rPr>
          <w:rFonts w:ascii="Verdana" w:hAnsi="Verdana"/>
          <w:sz w:val="20"/>
        </w:rPr>
        <w:t xml:space="preserve">управление </w:t>
      </w:r>
      <w:r w:rsidR="00C43138" w:rsidRPr="00147E35">
        <w:rPr>
          <w:rFonts w:ascii="Verdana" w:hAnsi="Verdana"/>
          <w:sz w:val="20"/>
        </w:rPr>
        <w:t xml:space="preserve">на МВР </w:t>
      </w:r>
      <w:r w:rsidRPr="00147E35">
        <w:rPr>
          <w:rFonts w:ascii="Verdana" w:hAnsi="Verdana"/>
          <w:sz w:val="20"/>
        </w:rPr>
        <w:t>времето и мястото на провеждане на спортните и масови мероприятия.</w:t>
      </w:r>
    </w:p>
    <w:p w14:paraId="444DB9D3" w14:textId="783EAD29" w:rsidR="004D7AFC" w:rsidRPr="00147E35" w:rsidRDefault="004D7AFC" w:rsidP="004D7AFC">
      <w:pPr>
        <w:ind w:firstLine="720"/>
        <w:jc w:val="both"/>
        <w:rPr>
          <w:rFonts w:ascii="Verdana" w:hAnsi="Verdana"/>
          <w:lang w:val="bg-BG"/>
        </w:rPr>
      </w:pPr>
      <w:r w:rsidRPr="00147E35">
        <w:rPr>
          <w:rFonts w:ascii="Verdana" w:hAnsi="Verdana"/>
          <w:lang w:val="bg-BG"/>
        </w:rPr>
        <w:t>2.</w:t>
      </w:r>
      <w:r w:rsidR="00842C0E" w:rsidRPr="00147E35">
        <w:rPr>
          <w:rFonts w:ascii="Verdana" w:hAnsi="Verdana"/>
          <w:lang w:val="bg-BG"/>
        </w:rPr>
        <w:t xml:space="preserve"> (Доп. с Решение №65/29.02.2016</w:t>
      </w:r>
      <w:r w:rsidR="00317B7B">
        <w:rPr>
          <w:rFonts w:ascii="Verdana" w:hAnsi="Verdana"/>
          <w:lang w:val="bg-BG"/>
        </w:rPr>
        <w:t xml:space="preserve"> </w:t>
      </w:r>
      <w:r w:rsidR="00842C0E" w:rsidRPr="00147E35">
        <w:rPr>
          <w:rFonts w:ascii="Verdana" w:hAnsi="Verdana"/>
          <w:lang w:val="bg-BG"/>
        </w:rPr>
        <w:t>г</w:t>
      </w:r>
      <w:r w:rsidR="00317B7B">
        <w:rPr>
          <w:rFonts w:ascii="Verdana" w:hAnsi="Verdana"/>
          <w:lang w:val="bg-BG"/>
        </w:rPr>
        <w:t>.</w:t>
      </w:r>
      <w:r w:rsidR="00842C0E" w:rsidRPr="00147E35">
        <w:rPr>
          <w:rFonts w:ascii="Verdana" w:hAnsi="Verdana"/>
          <w:lang w:val="bg-BG"/>
        </w:rPr>
        <w:t>)</w:t>
      </w:r>
      <w:r w:rsidR="00B266AB" w:rsidRPr="00147E35">
        <w:rPr>
          <w:rFonts w:ascii="Verdana" w:hAnsi="Verdana"/>
          <w:lang w:val="bg-BG"/>
        </w:rPr>
        <w:t xml:space="preserve"> </w:t>
      </w:r>
      <w:r w:rsidR="001C7B28" w:rsidRPr="00147E35">
        <w:rPr>
          <w:rFonts w:ascii="Verdana" w:hAnsi="Verdana"/>
          <w:lang w:val="bg-BG"/>
        </w:rPr>
        <w:t>Ръководителите на предприятия, фирми</w:t>
      </w:r>
      <w:r w:rsidR="001C7B28" w:rsidRPr="00147E35">
        <w:rPr>
          <w:rFonts w:ascii="Verdana" w:hAnsi="Verdana"/>
          <w:i/>
          <w:lang w:val="bg-BG"/>
        </w:rPr>
        <w:t>,</w:t>
      </w:r>
      <w:r w:rsidR="001C7B28" w:rsidRPr="00147E35">
        <w:rPr>
          <w:rFonts w:ascii="Verdana" w:hAnsi="Verdana"/>
          <w:lang w:val="bg-BG"/>
        </w:rPr>
        <w:t xml:space="preserve"> учреждения, организации и гражданите да сигнализират незабавно органите на Районно управление на МВР при констатиране случаи на нарушаване на обществения ред.</w:t>
      </w:r>
    </w:p>
    <w:p w14:paraId="74DEB881" w14:textId="3FCB44D8" w:rsidR="004D7AFC" w:rsidRPr="00147E35" w:rsidRDefault="004D7AFC" w:rsidP="004D7AFC">
      <w:pPr>
        <w:ind w:firstLine="720"/>
        <w:jc w:val="both"/>
        <w:rPr>
          <w:rFonts w:ascii="Verdana" w:hAnsi="Verdana"/>
          <w:lang w:val="bg-BG"/>
        </w:rPr>
      </w:pPr>
      <w:r w:rsidRPr="00147E35">
        <w:rPr>
          <w:rFonts w:ascii="Verdana" w:hAnsi="Verdana"/>
          <w:lang w:val="bg-BG"/>
        </w:rPr>
        <w:t>3.</w:t>
      </w:r>
      <w:r w:rsidR="00FE7D47" w:rsidRPr="00147E35">
        <w:rPr>
          <w:rFonts w:ascii="Verdana" w:hAnsi="Verdana"/>
          <w:lang w:val="bg-BG"/>
        </w:rPr>
        <w:t xml:space="preserve"> (отменена с Решение №16/11.02.2020</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по адм.</w:t>
      </w:r>
      <w:r w:rsidR="0001649A">
        <w:rPr>
          <w:rFonts w:ascii="Verdana" w:hAnsi="Verdana"/>
          <w:lang w:val="bg-BG"/>
        </w:rPr>
        <w:t xml:space="preserve"> </w:t>
      </w:r>
      <w:r w:rsidR="00FE7D47" w:rsidRPr="00147E35">
        <w:rPr>
          <w:rFonts w:ascii="Verdana" w:hAnsi="Verdana"/>
          <w:lang w:val="bg-BG"/>
        </w:rPr>
        <w:t>дело №275/2019</w:t>
      </w:r>
      <w:r w:rsidR="00317B7B">
        <w:rPr>
          <w:rFonts w:ascii="Verdana" w:hAnsi="Verdana"/>
          <w:lang w:val="bg-BG"/>
        </w:rPr>
        <w:t xml:space="preserve"> </w:t>
      </w:r>
      <w:r w:rsidR="00FE7D47" w:rsidRPr="00147E35">
        <w:rPr>
          <w:rFonts w:ascii="Verdana" w:hAnsi="Verdana"/>
          <w:lang w:val="bg-BG"/>
        </w:rPr>
        <w:t>г</w:t>
      </w:r>
      <w:r w:rsidR="00317B7B">
        <w:rPr>
          <w:rFonts w:ascii="Verdana" w:hAnsi="Verdana"/>
          <w:lang w:val="bg-BG"/>
        </w:rPr>
        <w:t>.</w:t>
      </w:r>
      <w:r w:rsidR="00FE7D47" w:rsidRPr="00147E35">
        <w:rPr>
          <w:rFonts w:ascii="Verdana" w:hAnsi="Verdana"/>
          <w:lang w:val="bg-BG"/>
        </w:rPr>
        <w:t xml:space="preserve"> на Адм.</w:t>
      </w:r>
      <w:r w:rsidR="0001649A">
        <w:rPr>
          <w:rFonts w:ascii="Verdana" w:hAnsi="Verdana"/>
          <w:lang w:val="bg-BG"/>
        </w:rPr>
        <w:t xml:space="preserve"> </w:t>
      </w:r>
      <w:r w:rsidR="00FE7D47" w:rsidRPr="00147E35">
        <w:rPr>
          <w:rFonts w:ascii="Verdana" w:hAnsi="Verdana"/>
          <w:lang w:val="bg-BG"/>
        </w:rPr>
        <w:t>съд-Габрово)</w:t>
      </w:r>
    </w:p>
    <w:p w14:paraId="1F591970" w14:textId="77777777" w:rsidR="004D7AFC" w:rsidRPr="00147E35" w:rsidRDefault="00574668" w:rsidP="00872670">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xml:space="preserve">. Собствениците </w:t>
      </w:r>
      <w:r w:rsidR="00C43138" w:rsidRPr="00147E35">
        <w:rPr>
          <w:rFonts w:ascii="Verdana" w:hAnsi="Verdana"/>
          <w:lang w:val="bg-BG"/>
        </w:rPr>
        <w:t xml:space="preserve">и лицата, под чийто надзор се намират </w:t>
      </w:r>
      <w:r w:rsidR="004D7AFC" w:rsidRPr="00147E35">
        <w:rPr>
          <w:rFonts w:ascii="Verdana" w:hAnsi="Verdana"/>
          <w:lang w:val="bg-BG"/>
        </w:rPr>
        <w:t>животни се задължават да почистват уличните платна и тротоарите от нечистотиите оставени от тях.</w:t>
      </w:r>
    </w:p>
    <w:p w14:paraId="383198CF" w14:textId="3BA348AE" w:rsidR="00D255A4" w:rsidRPr="00147E35" w:rsidRDefault="00D255A4" w:rsidP="00872670">
      <w:pPr>
        <w:ind w:firstLine="720"/>
        <w:jc w:val="both"/>
        <w:rPr>
          <w:rFonts w:ascii="Verdana" w:hAnsi="Verdana"/>
          <w:lang w:val="bg-BG"/>
        </w:rPr>
      </w:pPr>
      <w:r w:rsidRPr="00147E35">
        <w:rPr>
          <w:rFonts w:ascii="Verdana" w:hAnsi="Verdana"/>
          <w:lang w:val="bg-BG"/>
        </w:rPr>
        <w:t>5. (нова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w:t>
      </w:r>
      <w:r w:rsidR="002B6AF5" w:rsidRPr="00147E35">
        <w:rPr>
          <w:rFonts w:ascii="Verdana" w:hAnsi="Verdana"/>
          <w:lang w:val="bg-BG"/>
        </w:rPr>
        <w:t xml:space="preserve"> </w:t>
      </w:r>
      <w:r w:rsidR="009B0AE3" w:rsidRPr="00147E35">
        <w:rPr>
          <w:rFonts w:ascii="Verdana" w:hAnsi="Verdana"/>
          <w:lang w:val="bg-BG"/>
        </w:rPr>
        <w:t xml:space="preserve">Собствениците на домашни кучета да извършват регистрацията и </w:t>
      </w:r>
      <w:proofErr w:type="spellStart"/>
      <w:r w:rsidR="009B0AE3" w:rsidRPr="00147E35">
        <w:rPr>
          <w:rFonts w:ascii="Verdana" w:hAnsi="Verdana"/>
          <w:lang w:val="bg-BG"/>
        </w:rPr>
        <w:t>чипирането</w:t>
      </w:r>
      <w:proofErr w:type="spellEnd"/>
      <w:r w:rsidR="009B0AE3" w:rsidRPr="00147E35">
        <w:rPr>
          <w:rFonts w:ascii="Verdana" w:hAnsi="Verdana"/>
          <w:lang w:val="bg-BG"/>
        </w:rPr>
        <w:t xml:space="preserve"> им съгласно Закона за защита на животните.</w:t>
      </w:r>
    </w:p>
    <w:p w14:paraId="41A87AD4" w14:textId="77DB3460" w:rsidR="00D62E17" w:rsidRPr="005B170D" w:rsidRDefault="00B666DB" w:rsidP="00B666DB">
      <w:pPr>
        <w:ind w:firstLine="708"/>
        <w:jc w:val="both"/>
        <w:rPr>
          <w:rFonts w:ascii="Verdana" w:hAnsi="Verdana"/>
          <w:bCs/>
          <w:lang w:val="bg-BG"/>
        </w:rPr>
      </w:pPr>
      <w:r w:rsidRPr="005B170D">
        <w:rPr>
          <w:rFonts w:ascii="Verdana" w:hAnsi="Verdana"/>
          <w:bCs/>
          <w:lang w:val="bg-BG"/>
        </w:rPr>
        <w:t>6.</w:t>
      </w:r>
      <w:r w:rsidR="00D62E17" w:rsidRPr="005B170D">
        <w:rPr>
          <w:rFonts w:ascii="Verdana" w:hAnsi="Verdana"/>
          <w:bCs/>
          <w:lang w:val="bg-BG"/>
        </w:rPr>
        <w:t xml:space="preserve"> </w:t>
      </w:r>
      <w:r w:rsidR="00F26DDB" w:rsidRPr="005B170D">
        <w:rPr>
          <w:rFonts w:ascii="Verdana" w:hAnsi="Verdana"/>
          <w:bCs/>
          <w:lang w:val="bg-BG"/>
        </w:rPr>
        <w:t>(нова – приета с Реш.№422/30.06.2025</w:t>
      </w:r>
      <w:r w:rsidR="00317B7B">
        <w:rPr>
          <w:rFonts w:ascii="Verdana" w:hAnsi="Verdana"/>
          <w:bCs/>
          <w:lang w:val="bg-BG"/>
        </w:rPr>
        <w:t xml:space="preserve"> </w:t>
      </w:r>
      <w:r w:rsidR="00F26DDB" w:rsidRPr="005B170D">
        <w:rPr>
          <w:rFonts w:ascii="Verdana" w:hAnsi="Verdana"/>
          <w:bCs/>
          <w:lang w:val="bg-BG"/>
        </w:rPr>
        <w:t>г</w:t>
      </w:r>
      <w:r w:rsidR="00317B7B">
        <w:rPr>
          <w:rFonts w:ascii="Verdana" w:hAnsi="Verdana"/>
          <w:bCs/>
          <w:lang w:val="bg-BG"/>
        </w:rPr>
        <w:t>.</w:t>
      </w:r>
      <w:r w:rsidR="00F26DDB" w:rsidRPr="005B170D">
        <w:rPr>
          <w:rFonts w:ascii="Verdana" w:hAnsi="Verdana"/>
          <w:bCs/>
          <w:lang w:val="bg-BG"/>
        </w:rPr>
        <w:t xml:space="preserve">) </w:t>
      </w:r>
      <w:r w:rsidR="00D62E17" w:rsidRPr="005B170D">
        <w:rPr>
          <w:rFonts w:ascii="Verdana" w:hAnsi="Verdana"/>
          <w:bCs/>
          <w:lang w:val="bg-BG"/>
        </w:rPr>
        <w:t>Всички физически и юридически лица са длъжни да оказват пълно съдействие на органите на Общината, Гражданска за</w:t>
      </w:r>
      <w:r w:rsidR="0045018C" w:rsidRPr="005B170D">
        <w:rPr>
          <w:rFonts w:ascii="Verdana" w:hAnsi="Verdana"/>
          <w:bCs/>
          <w:lang w:val="bg-BG"/>
        </w:rPr>
        <w:t>щ</w:t>
      </w:r>
      <w:r w:rsidR="00D62E17" w:rsidRPr="005B170D">
        <w:rPr>
          <w:rFonts w:ascii="Verdana" w:hAnsi="Verdana"/>
          <w:bCs/>
          <w:lang w:val="bg-BG"/>
        </w:rPr>
        <w:t xml:space="preserve">ита, МВР, РСПБЗН и другите специализирани органи при изпълнение на техните служебни задължения или при противодействие по закона за тероризма, борба </w:t>
      </w:r>
      <w:r w:rsidR="0045018C" w:rsidRPr="005B170D">
        <w:rPr>
          <w:rFonts w:ascii="Verdana" w:hAnsi="Verdana"/>
          <w:bCs/>
          <w:lang w:val="bg-BG"/>
        </w:rPr>
        <w:t>с</w:t>
      </w:r>
      <w:r w:rsidR="00D62E17" w:rsidRPr="005B170D">
        <w:rPr>
          <w:rFonts w:ascii="Verdana" w:hAnsi="Verdana"/>
          <w:bCs/>
          <w:lang w:val="bg-BG"/>
        </w:rPr>
        <w:t xml:space="preserve"> бедствия, аварии и катастрофи.</w:t>
      </w:r>
    </w:p>
    <w:p w14:paraId="50FC87E8" w14:textId="1A9B5C43" w:rsidR="00D62E17" w:rsidRPr="005B170D" w:rsidRDefault="00B666DB" w:rsidP="00B666DB">
      <w:pPr>
        <w:ind w:firstLine="708"/>
        <w:jc w:val="both"/>
        <w:rPr>
          <w:rFonts w:ascii="Verdana" w:hAnsi="Verdana"/>
          <w:bCs/>
          <w:lang w:val="bg-BG"/>
        </w:rPr>
      </w:pPr>
      <w:r w:rsidRPr="005B170D">
        <w:rPr>
          <w:rFonts w:ascii="Verdana" w:hAnsi="Verdana"/>
          <w:bCs/>
          <w:lang w:val="bg-BG"/>
        </w:rPr>
        <w:t>7.</w:t>
      </w:r>
      <w:r w:rsidR="00D62E17" w:rsidRPr="005B170D">
        <w:rPr>
          <w:rFonts w:ascii="Verdana" w:hAnsi="Verdana"/>
          <w:bCs/>
          <w:lang w:val="bg-BG"/>
        </w:rPr>
        <w:t xml:space="preserve"> </w:t>
      </w:r>
      <w:r w:rsidR="00F26DDB" w:rsidRPr="005B170D">
        <w:rPr>
          <w:rFonts w:ascii="Verdana" w:hAnsi="Verdana"/>
          <w:bCs/>
          <w:lang w:val="bg-BG"/>
        </w:rPr>
        <w:t>(нова – приета с Реш.№422/30.06.2025</w:t>
      </w:r>
      <w:r w:rsidR="00317B7B">
        <w:rPr>
          <w:rFonts w:ascii="Verdana" w:hAnsi="Verdana"/>
          <w:bCs/>
          <w:lang w:val="bg-BG"/>
        </w:rPr>
        <w:t xml:space="preserve"> </w:t>
      </w:r>
      <w:r w:rsidR="00F26DDB" w:rsidRPr="005B170D">
        <w:rPr>
          <w:rFonts w:ascii="Verdana" w:hAnsi="Verdana"/>
          <w:bCs/>
          <w:lang w:val="bg-BG"/>
        </w:rPr>
        <w:t>г</w:t>
      </w:r>
      <w:r w:rsidR="00317B7B">
        <w:rPr>
          <w:rFonts w:ascii="Verdana" w:hAnsi="Verdana"/>
          <w:bCs/>
          <w:lang w:val="bg-BG"/>
        </w:rPr>
        <w:t>.</w:t>
      </w:r>
      <w:r w:rsidR="00F26DDB" w:rsidRPr="005B170D">
        <w:rPr>
          <w:rFonts w:ascii="Verdana" w:hAnsi="Verdana"/>
          <w:bCs/>
          <w:lang w:val="bg-BG"/>
        </w:rPr>
        <w:t xml:space="preserve">) </w:t>
      </w:r>
      <w:r w:rsidR="00D62E17" w:rsidRPr="005B170D">
        <w:rPr>
          <w:rFonts w:ascii="Verdana" w:hAnsi="Verdana"/>
          <w:bCs/>
          <w:lang w:val="bg-BG"/>
        </w:rPr>
        <w:t>Лицата, получили разрешение за употреба по реда на ЗОБВВПИ, когато извършват специални и технологични взривни работи или пиротехнически ефекти, писмено уведомяват началника на РУ на МВР, и представят разрешение за извършване на взривни работи и</w:t>
      </w:r>
      <w:r w:rsidR="00544E27" w:rsidRPr="005B170D">
        <w:rPr>
          <w:rFonts w:ascii="Verdana" w:hAnsi="Verdana"/>
          <w:bCs/>
          <w:lang w:val="bg-BG"/>
        </w:rPr>
        <w:t>/</w:t>
      </w:r>
      <w:r w:rsidR="00D62E17" w:rsidRPr="005B170D">
        <w:rPr>
          <w:rFonts w:ascii="Verdana" w:hAnsi="Verdana"/>
          <w:bCs/>
          <w:lang w:val="bg-BG"/>
        </w:rPr>
        <w:t xml:space="preserve">или пиротехнически ефекти, издадено от съответната дирекция </w:t>
      </w:r>
      <w:r w:rsidR="00F26DDB" w:rsidRPr="005B170D">
        <w:rPr>
          <w:rFonts w:ascii="Verdana" w:hAnsi="Verdana"/>
          <w:bCs/>
          <w:lang w:val="bg-BG"/>
        </w:rPr>
        <w:t>„</w:t>
      </w:r>
      <w:r w:rsidR="00D62E17" w:rsidRPr="005B170D">
        <w:rPr>
          <w:rFonts w:ascii="Verdana" w:hAnsi="Verdana"/>
          <w:bCs/>
          <w:lang w:val="bg-BG"/>
        </w:rPr>
        <w:t>Инспекция по труда</w:t>
      </w:r>
      <w:r w:rsidR="00F26DDB" w:rsidRPr="005B170D">
        <w:rPr>
          <w:rFonts w:ascii="Verdana" w:hAnsi="Verdana"/>
          <w:bCs/>
          <w:lang w:val="bg-BG"/>
        </w:rPr>
        <w:t>“</w:t>
      </w:r>
      <w:r w:rsidR="00D62E17" w:rsidRPr="005B170D">
        <w:rPr>
          <w:rFonts w:ascii="Verdana" w:hAnsi="Verdana"/>
          <w:bCs/>
          <w:lang w:val="bg-BG"/>
        </w:rPr>
        <w:t>.</w:t>
      </w:r>
    </w:p>
    <w:p w14:paraId="1D4FB9B3" w14:textId="77777777" w:rsidR="003D7259" w:rsidRPr="00147E35" w:rsidRDefault="003D7259" w:rsidP="004D7AFC">
      <w:pPr>
        <w:ind w:left="2835" w:firstLine="720"/>
        <w:rPr>
          <w:rFonts w:ascii="Verdana" w:hAnsi="Verdana"/>
          <w:b/>
          <w:lang w:val="bg-BG"/>
        </w:rPr>
      </w:pPr>
    </w:p>
    <w:p w14:paraId="1693D61B" w14:textId="77777777" w:rsidR="003D7259" w:rsidRPr="00147E35" w:rsidRDefault="003D7259" w:rsidP="004D7AFC">
      <w:pPr>
        <w:ind w:left="2835" w:firstLine="720"/>
        <w:rPr>
          <w:rFonts w:ascii="Verdana" w:hAnsi="Verdana"/>
          <w:b/>
          <w:lang w:val="bg-BG"/>
        </w:rPr>
      </w:pPr>
    </w:p>
    <w:p w14:paraId="408987A0"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III</w:t>
      </w:r>
      <w:r w:rsidRPr="00147E35">
        <w:rPr>
          <w:rFonts w:ascii="Verdana" w:hAnsi="Verdana"/>
          <w:sz w:val="20"/>
        </w:rPr>
        <w:t xml:space="preserve"> – ОПАЗВАНЕ НА РЕКИТЕ, ПАРКОВЕТЕ И УЛИЦИТЕ, УЛИЧНИТЕ НАСАЖДЕНИЯ, ИЗПОЛЗВАНЕ НА ТРОТОАРИТЕ И УЛИЧНИТЕ ПЛАТНА И ОСИГУРЯВАНЕ НА БЕЗОПАСНО ДВИЖЕНИЕ.</w:t>
      </w:r>
    </w:p>
    <w:p w14:paraId="7724D957" w14:textId="77777777" w:rsidR="004D7AFC" w:rsidRPr="00147E35" w:rsidRDefault="00446135" w:rsidP="00B30C96">
      <w:pPr>
        <w:pStyle w:val="a3"/>
        <w:spacing w:before="120"/>
        <w:ind w:firstLine="720"/>
        <w:jc w:val="both"/>
        <w:rPr>
          <w:rFonts w:ascii="Verdana" w:hAnsi="Verdana"/>
          <w:sz w:val="20"/>
        </w:rPr>
      </w:pPr>
      <w:r w:rsidRPr="00147E35">
        <w:rPr>
          <w:rFonts w:ascii="Verdana" w:hAnsi="Verdana"/>
          <w:sz w:val="20"/>
        </w:rPr>
        <w:t xml:space="preserve">Чл.14. Обект на опазване </w:t>
      </w:r>
      <w:r w:rsidR="004D7AFC" w:rsidRPr="00147E35">
        <w:rPr>
          <w:rFonts w:ascii="Verdana" w:hAnsi="Verdana"/>
          <w:sz w:val="20"/>
        </w:rPr>
        <w:t>на територията на общината</w:t>
      </w:r>
      <w:r w:rsidRPr="00147E35">
        <w:rPr>
          <w:rFonts w:ascii="Verdana" w:hAnsi="Verdana"/>
          <w:sz w:val="20"/>
        </w:rPr>
        <w:t xml:space="preserve"> са</w:t>
      </w:r>
      <w:r w:rsidR="004D7AFC" w:rsidRPr="00147E35">
        <w:rPr>
          <w:rFonts w:ascii="Verdana" w:hAnsi="Verdana"/>
          <w:sz w:val="20"/>
        </w:rPr>
        <w:t>:</w:t>
      </w:r>
    </w:p>
    <w:p w14:paraId="5BB2E51A" w14:textId="77777777" w:rsidR="004D7AFC" w:rsidRPr="00147E35" w:rsidRDefault="00B30C96" w:rsidP="00C06B07">
      <w:pPr>
        <w:ind w:firstLine="720"/>
        <w:jc w:val="both"/>
        <w:rPr>
          <w:rFonts w:ascii="Verdana" w:hAnsi="Verdana"/>
          <w:lang w:val="bg-BG"/>
        </w:rPr>
      </w:pPr>
      <w:r w:rsidRPr="00147E35">
        <w:rPr>
          <w:rFonts w:ascii="Verdana" w:hAnsi="Verdana"/>
          <w:lang w:val="bg-BG"/>
        </w:rPr>
        <w:t>1.</w:t>
      </w:r>
      <w:r w:rsidR="00446135" w:rsidRPr="00147E35">
        <w:rPr>
          <w:rFonts w:ascii="Verdana" w:hAnsi="Verdana"/>
          <w:lang w:val="bg-BG"/>
        </w:rPr>
        <w:t>Пътната маркировка, съдовете за сметосъбиране и у</w:t>
      </w:r>
      <w:r w:rsidR="004D7AFC" w:rsidRPr="00147E35">
        <w:rPr>
          <w:rFonts w:ascii="Verdana" w:hAnsi="Verdana"/>
          <w:lang w:val="bg-BG"/>
        </w:rPr>
        <w:t xml:space="preserve">личните </w:t>
      </w:r>
      <w:r w:rsidR="00446135" w:rsidRPr="00147E35">
        <w:rPr>
          <w:rFonts w:ascii="Verdana" w:hAnsi="Verdana"/>
          <w:lang w:val="bg-BG"/>
        </w:rPr>
        <w:t xml:space="preserve">съоръжения и </w:t>
      </w:r>
      <w:r w:rsidR="004D7AFC" w:rsidRPr="00147E35">
        <w:rPr>
          <w:rFonts w:ascii="Verdana" w:hAnsi="Verdana"/>
          <w:lang w:val="bg-BG"/>
        </w:rPr>
        <w:t>н</w:t>
      </w:r>
      <w:r w:rsidR="00446135" w:rsidRPr="00147E35">
        <w:rPr>
          <w:rFonts w:ascii="Verdana" w:hAnsi="Verdana"/>
          <w:lang w:val="bg-BG"/>
        </w:rPr>
        <w:t>асаждения</w:t>
      </w:r>
      <w:r w:rsidR="004D7AFC" w:rsidRPr="00147E35">
        <w:rPr>
          <w:rFonts w:ascii="Verdana" w:hAnsi="Verdana"/>
          <w:lang w:val="bg-BG"/>
        </w:rPr>
        <w:t>.</w:t>
      </w:r>
    </w:p>
    <w:p w14:paraId="790BF214" w14:textId="77777777" w:rsidR="004D7AFC" w:rsidRPr="00147E35" w:rsidRDefault="00B30C96" w:rsidP="00C06B07">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Парковете в града и кметствата.</w:t>
      </w:r>
    </w:p>
    <w:p w14:paraId="5A52EF16" w14:textId="77777777" w:rsidR="004D7AFC" w:rsidRPr="00147E35" w:rsidRDefault="00B30C96" w:rsidP="00C06B07">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Речните легла и заливните тераси, водоемите, вододайните зони, водоизточниците в района на общината.</w:t>
      </w:r>
    </w:p>
    <w:p w14:paraId="3AAB08B7" w14:textId="77777777" w:rsidR="004D7AFC" w:rsidRPr="00147E35" w:rsidRDefault="00B30C96" w:rsidP="00C06B07">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Всички градини в училищата, детските заведения, учрежденията, площадите, предприятията и други.</w:t>
      </w:r>
    </w:p>
    <w:p w14:paraId="4E7A39A2" w14:textId="77777777" w:rsidR="004D7AFC" w:rsidRPr="00147E35" w:rsidRDefault="00B30C96" w:rsidP="00C06B07">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Гробищните паркове.</w:t>
      </w:r>
    </w:p>
    <w:p w14:paraId="4201DDEF" w14:textId="77777777" w:rsidR="004D7AFC" w:rsidRPr="00147E35" w:rsidRDefault="00B30C96" w:rsidP="00C06B07">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Стадионите, спортните и детски площадки.</w:t>
      </w:r>
    </w:p>
    <w:p w14:paraId="5CABEABF" w14:textId="77777777" w:rsidR="004D7AFC" w:rsidRPr="00147E35" w:rsidRDefault="00B30C96" w:rsidP="00C06B07">
      <w:pPr>
        <w:ind w:firstLine="720"/>
        <w:jc w:val="both"/>
        <w:rPr>
          <w:rFonts w:ascii="Verdana" w:hAnsi="Verdana"/>
          <w:lang w:val="bg-BG"/>
        </w:rPr>
      </w:pPr>
      <w:r w:rsidRPr="00147E35">
        <w:rPr>
          <w:rFonts w:ascii="Verdana" w:hAnsi="Verdana"/>
          <w:lang w:val="bg-BG"/>
        </w:rPr>
        <w:t>7.</w:t>
      </w:r>
      <w:r w:rsidR="004D7AFC" w:rsidRPr="00147E35">
        <w:rPr>
          <w:rFonts w:ascii="Verdana" w:hAnsi="Verdana"/>
          <w:lang w:val="bg-BG"/>
        </w:rPr>
        <w:t>Всички останали терени – общинска собственост.</w:t>
      </w:r>
    </w:p>
    <w:p w14:paraId="4A5981D2" w14:textId="0B390CAA" w:rsidR="004D7AFC" w:rsidRPr="00147E35" w:rsidRDefault="00CE604B" w:rsidP="006028DC">
      <w:pPr>
        <w:pStyle w:val="a3"/>
        <w:spacing w:before="120"/>
        <w:ind w:firstLine="720"/>
        <w:jc w:val="both"/>
        <w:rPr>
          <w:rFonts w:ascii="Verdana" w:hAnsi="Verdana"/>
          <w:sz w:val="20"/>
        </w:rPr>
      </w:pPr>
      <w:r w:rsidRPr="00147E35">
        <w:rPr>
          <w:rFonts w:ascii="Verdana" w:hAnsi="Verdana"/>
          <w:sz w:val="20"/>
        </w:rPr>
        <w:t>Чл</w:t>
      </w:r>
      <w:r w:rsidR="00F5645F" w:rsidRPr="00147E35">
        <w:rPr>
          <w:rFonts w:ascii="Verdana" w:hAnsi="Verdana"/>
          <w:sz w:val="20"/>
        </w:rPr>
        <w:t xml:space="preserve">.15 </w:t>
      </w:r>
      <w:r w:rsidR="00DF1116">
        <w:rPr>
          <w:rFonts w:ascii="Verdana" w:hAnsi="Verdana"/>
          <w:sz w:val="20"/>
        </w:rPr>
        <w:t>(</w:t>
      </w:r>
      <w:r w:rsidRPr="00147E35">
        <w:rPr>
          <w:rFonts w:ascii="Verdana" w:hAnsi="Verdana"/>
          <w:sz w:val="20"/>
        </w:rPr>
        <w:t>1</w:t>
      </w:r>
      <w:r w:rsidR="00DF1116">
        <w:rPr>
          <w:rFonts w:ascii="Verdana" w:hAnsi="Verdana"/>
          <w:sz w:val="20"/>
        </w:rPr>
        <w:t>)</w:t>
      </w:r>
      <w:r w:rsidR="004D7AFC" w:rsidRPr="00147E35">
        <w:rPr>
          <w:rFonts w:ascii="Verdana" w:hAnsi="Verdana"/>
          <w:sz w:val="20"/>
        </w:rPr>
        <w:t xml:space="preserve"> Забранява се:</w:t>
      </w:r>
    </w:p>
    <w:p w14:paraId="66D6265C" w14:textId="30E48748" w:rsidR="008949E1" w:rsidRPr="00147E35" w:rsidRDefault="00921892" w:rsidP="006028DC">
      <w:pPr>
        <w:ind w:firstLine="720"/>
        <w:jc w:val="both"/>
        <w:rPr>
          <w:rFonts w:ascii="Verdana" w:hAnsi="Verdana"/>
          <w:lang w:val="bg-BG"/>
        </w:rPr>
      </w:pPr>
      <w:r w:rsidRPr="00147E35">
        <w:rPr>
          <w:rFonts w:ascii="Verdana" w:hAnsi="Verdana"/>
          <w:lang w:val="bg-BG"/>
        </w:rPr>
        <w:t>1.</w:t>
      </w:r>
      <w:r w:rsidR="005148F8" w:rsidRPr="00147E35">
        <w:rPr>
          <w:rFonts w:ascii="Verdana" w:hAnsi="Verdana"/>
          <w:lang w:val="bg-BG"/>
        </w:rPr>
        <w:t>(</w:t>
      </w:r>
      <w:r w:rsidR="00FC2E72" w:rsidRPr="00147E35">
        <w:rPr>
          <w:rFonts w:ascii="Verdana" w:hAnsi="Verdana"/>
          <w:lang w:val="bg-BG"/>
        </w:rPr>
        <w:t>отм.</w:t>
      </w:r>
      <w:r w:rsidR="006B6C2B">
        <w:rPr>
          <w:rFonts w:ascii="Verdana" w:hAnsi="Verdana"/>
          <w:lang w:val="bg-BG"/>
        </w:rPr>
        <w:t xml:space="preserve"> </w:t>
      </w:r>
      <w:r w:rsidR="00FC2E72" w:rsidRPr="00147E35">
        <w:rPr>
          <w:rFonts w:ascii="Verdana" w:hAnsi="Verdana"/>
          <w:lang w:val="bg-BG"/>
        </w:rPr>
        <w:t>с Реш.</w:t>
      </w:r>
      <w:r w:rsidR="006028DC" w:rsidRPr="00147E35">
        <w:rPr>
          <w:rFonts w:ascii="Verdana" w:hAnsi="Verdana"/>
          <w:lang w:val="bg-BG"/>
        </w:rPr>
        <w:t>№</w:t>
      </w:r>
      <w:r w:rsidR="00FC2E72" w:rsidRPr="00147E35">
        <w:rPr>
          <w:rFonts w:ascii="Verdana" w:hAnsi="Verdana"/>
          <w:lang w:val="bg-BG"/>
        </w:rPr>
        <w:t>385 от 29.01.2010</w:t>
      </w:r>
      <w:r w:rsidR="00317B7B">
        <w:rPr>
          <w:rFonts w:ascii="Verdana" w:hAnsi="Verdana"/>
          <w:lang w:val="bg-BG"/>
        </w:rPr>
        <w:t xml:space="preserve"> </w:t>
      </w:r>
      <w:r w:rsidR="00FC2E72" w:rsidRPr="00147E35">
        <w:rPr>
          <w:rFonts w:ascii="Verdana" w:hAnsi="Verdana"/>
          <w:lang w:val="bg-BG"/>
        </w:rPr>
        <w:t>г</w:t>
      </w:r>
      <w:r w:rsidR="00317B7B">
        <w:rPr>
          <w:rFonts w:ascii="Verdana" w:hAnsi="Verdana"/>
          <w:lang w:val="bg-BG"/>
        </w:rPr>
        <w:t>.</w:t>
      </w:r>
      <w:r w:rsidR="005148F8" w:rsidRPr="00147E35">
        <w:rPr>
          <w:rFonts w:ascii="Verdana" w:hAnsi="Verdana"/>
          <w:lang w:val="bg-BG"/>
        </w:rPr>
        <w:t>; Приет нов текст с Решение №65</w:t>
      </w:r>
      <w:r w:rsidR="00FC2E72" w:rsidRPr="00147E35">
        <w:rPr>
          <w:rFonts w:ascii="Verdana" w:hAnsi="Verdana"/>
          <w:lang w:val="bg-BG"/>
        </w:rPr>
        <w:t>/</w:t>
      </w:r>
      <w:r w:rsidR="006028DC" w:rsidRPr="00147E35">
        <w:rPr>
          <w:rFonts w:ascii="Verdana" w:hAnsi="Verdana"/>
          <w:lang w:val="bg-BG"/>
        </w:rPr>
        <w:t>29.02.2016</w:t>
      </w:r>
      <w:r w:rsidR="00317B7B">
        <w:rPr>
          <w:rFonts w:ascii="Verdana" w:hAnsi="Verdana"/>
          <w:lang w:val="bg-BG"/>
        </w:rPr>
        <w:t xml:space="preserve"> </w:t>
      </w:r>
      <w:r w:rsidR="006028DC" w:rsidRPr="00147E35">
        <w:rPr>
          <w:rFonts w:ascii="Verdana" w:hAnsi="Verdana"/>
          <w:lang w:val="bg-BG"/>
        </w:rPr>
        <w:t>г</w:t>
      </w:r>
      <w:r w:rsidR="00317B7B">
        <w:rPr>
          <w:rFonts w:ascii="Verdana" w:hAnsi="Verdana"/>
          <w:lang w:val="bg-BG"/>
        </w:rPr>
        <w:t>.</w:t>
      </w:r>
      <w:r w:rsidR="005148F8" w:rsidRPr="00147E35">
        <w:rPr>
          <w:rFonts w:ascii="Verdana" w:hAnsi="Verdana"/>
          <w:lang w:val="bg-BG"/>
        </w:rPr>
        <w:t xml:space="preserve">) На водачи на моторни превозни средства (МПС), извършването на демонстративни маневри, изразяващи се в контролирано странично движение, описване на полукръгове или кръгове на място, продължително форсиране на двигателя или </w:t>
      </w:r>
      <w:proofErr w:type="spellStart"/>
      <w:r w:rsidR="005148F8" w:rsidRPr="00147E35">
        <w:rPr>
          <w:rFonts w:ascii="Verdana" w:hAnsi="Verdana"/>
          <w:lang w:val="bg-BG"/>
        </w:rPr>
        <w:t>приплъзване</w:t>
      </w:r>
      <w:proofErr w:type="spellEnd"/>
      <w:r w:rsidR="005148F8" w:rsidRPr="00147E35">
        <w:rPr>
          <w:rFonts w:ascii="Verdana" w:hAnsi="Verdana"/>
          <w:lang w:val="bg-BG"/>
        </w:rPr>
        <w:t xml:space="preserve"> на гуми, използване на звуков сигнал извън случаите, предвидени в Закона за движение по пътищата.</w:t>
      </w:r>
    </w:p>
    <w:p w14:paraId="408A85CB" w14:textId="77777777" w:rsidR="004D7AFC" w:rsidRPr="00147E35" w:rsidRDefault="00921892" w:rsidP="0046349C">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Изграждането и монтирането на каквито и да е рампи за подход на моторни превозни средства към дворове, гаражи и други такива. Това да става само с разрешение от Общинската администрация.</w:t>
      </w:r>
    </w:p>
    <w:p w14:paraId="1D3B8594" w14:textId="77777777" w:rsidR="004D7AFC" w:rsidRPr="00147E35" w:rsidRDefault="00921892" w:rsidP="0046349C">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Използуването на тротоарите и уличните платна за строителни площадки, освен с разрешение на Общинската администрация.</w:t>
      </w:r>
    </w:p>
    <w:p w14:paraId="0F804786" w14:textId="77777777" w:rsidR="004D7AFC" w:rsidRPr="00147E35" w:rsidRDefault="00921892" w:rsidP="0046349C">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Движението на пътни превозни средства, включително каруци, при условия, позволяващи замърсяването на уличната мрежа.</w:t>
      </w:r>
    </w:p>
    <w:p w14:paraId="4744A177" w14:textId="77777777" w:rsidR="004D7AFC" w:rsidRPr="00147E35" w:rsidRDefault="00921892" w:rsidP="0046349C">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Миенето и гресирането на всякакъв вид превозни средства по улиците, площадите, зелените площи, около реките, водоемите и </w:t>
      </w:r>
      <w:proofErr w:type="spellStart"/>
      <w:r w:rsidR="004D7AFC" w:rsidRPr="00147E35">
        <w:rPr>
          <w:rFonts w:ascii="Verdana" w:hAnsi="Verdana"/>
          <w:lang w:val="bg-BG"/>
        </w:rPr>
        <w:t>водопитейните</w:t>
      </w:r>
      <w:proofErr w:type="spellEnd"/>
      <w:r w:rsidR="004D7AFC" w:rsidRPr="00147E35">
        <w:rPr>
          <w:rFonts w:ascii="Verdana" w:hAnsi="Verdana"/>
          <w:lang w:val="bg-BG"/>
        </w:rPr>
        <w:t xml:space="preserve"> зони.</w:t>
      </w:r>
    </w:p>
    <w:p w14:paraId="2EF33E81" w14:textId="409383F3" w:rsidR="004D7AFC" w:rsidRPr="00147E35" w:rsidRDefault="00921892" w:rsidP="00A7198A">
      <w:pPr>
        <w:ind w:firstLine="720"/>
        <w:jc w:val="both"/>
        <w:rPr>
          <w:rFonts w:ascii="Verdana" w:hAnsi="Verdana"/>
          <w:lang w:val="bg-BG"/>
        </w:rPr>
      </w:pPr>
      <w:r w:rsidRPr="00147E35">
        <w:rPr>
          <w:rFonts w:ascii="Verdana" w:hAnsi="Verdana"/>
          <w:lang w:val="bg-BG"/>
        </w:rPr>
        <w:t>6.</w:t>
      </w:r>
      <w:r w:rsidR="00CA4AEF" w:rsidRPr="00147E35">
        <w:rPr>
          <w:rFonts w:ascii="Verdana" w:hAnsi="Verdana"/>
          <w:lang w:val="bg-BG"/>
        </w:rPr>
        <w:t>(отм.</w:t>
      </w:r>
      <w:r w:rsidR="006B6C2B">
        <w:rPr>
          <w:rFonts w:ascii="Verdana" w:hAnsi="Verdana"/>
          <w:lang w:val="bg-BG"/>
        </w:rPr>
        <w:t xml:space="preserve"> </w:t>
      </w:r>
      <w:r w:rsidR="00CA4AEF" w:rsidRPr="00147E35">
        <w:rPr>
          <w:rFonts w:ascii="Verdana" w:hAnsi="Verdana"/>
          <w:lang w:val="bg-BG"/>
        </w:rPr>
        <w:t>с Реш.</w:t>
      </w:r>
      <w:r w:rsidR="00A7198A" w:rsidRPr="00147E35">
        <w:rPr>
          <w:rFonts w:ascii="Verdana" w:hAnsi="Verdana"/>
          <w:lang w:val="bg-BG"/>
        </w:rPr>
        <w:t>№</w:t>
      </w:r>
      <w:r w:rsidR="00CA4AEF" w:rsidRPr="00147E35">
        <w:rPr>
          <w:rFonts w:ascii="Verdana" w:hAnsi="Verdana"/>
          <w:lang w:val="bg-BG"/>
        </w:rPr>
        <w:t>385 от 29.01.2010</w:t>
      </w:r>
      <w:r w:rsidR="00317B7B">
        <w:rPr>
          <w:rFonts w:ascii="Verdana" w:hAnsi="Verdana"/>
          <w:lang w:val="bg-BG"/>
        </w:rPr>
        <w:t xml:space="preserve"> </w:t>
      </w:r>
      <w:r w:rsidR="00CA4AEF" w:rsidRPr="00147E35">
        <w:rPr>
          <w:rFonts w:ascii="Verdana" w:hAnsi="Verdana"/>
          <w:lang w:val="bg-BG"/>
        </w:rPr>
        <w:t>г.)</w:t>
      </w:r>
    </w:p>
    <w:p w14:paraId="44B1A066" w14:textId="77777777" w:rsidR="004D7AFC" w:rsidRPr="00147E35" w:rsidRDefault="00921892" w:rsidP="0046349C">
      <w:pPr>
        <w:ind w:firstLine="720"/>
        <w:jc w:val="both"/>
        <w:rPr>
          <w:rFonts w:ascii="Verdana" w:hAnsi="Verdana"/>
          <w:lang w:val="bg-BG"/>
        </w:rPr>
      </w:pPr>
      <w:r w:rsidRPr="00147E35">
        <w:rPr>
          <w:rFonts w:ascii="Verdana" w:hAnsi="Verdana"/>
          <w:lang w:val="bg-BG"/>
        </w:rPr>
        <w:t>7.</w:t>
      </w:r>
      <w:r w:rsidR="004D7AFC" w:rsidRPr="00147E35">
        <w:rPr>
          <w:rFonts w:ascii="Verdana" w:hAnsi="Verdana"/>
          <w:lang w:val="bg-BG"/>
        </w:rPr>
        <w:t>Разкопаването, ремонта и други строителни работи по пътищата, уличните платна, площадите и тротоарите без предварително разрешение от Общинската администрация и кметствата.</w:t>
      </w:r>
    </w:p>
    <w:p w14:paraId="6D63321B" w14:textId="77777777" w:rsidR="004D7AFC" w:rsidRPr="00147E35" w:rsidRDefault="00921892" w:rsidP="0046349C">
      <w:pPr>
        <w:ind w:firstLine="720"/>
        <w:jc w:val="both"/>
        <w:rPr>
          <w:rFonts w:ascii="Verdana" w:hAnsi="Verdana"/>
          <w:lang w:val="bg-BG"/>
        </w:rPr>
      </w:pPr>
      <w:r w:rsidRPr="00147E35">
        <w:rPr>
          <w:rFonts w:ascii="Verdana" w:hAnsi="Verdana"/>
          <w:lang w:val="bg-BG"/>
        </w:rPr>
        <w:t>8.</w:t>
      </w:r>
      <w:r w:rsidR="004D7AFC" w:rsidRPr="00147E35">
        <w:rPr>
          <w:rFonts w:ascii="Verdana" w:hAnsi="Verdana"/>
          <w:lang w:val="bg-BG"/>
        </w:rPr>
        <w:t>Пързалянето с шейни и кънки, карането на велосипеди от деца по всички улици и площади с изключение на определените за игра детски площадки и улици.</w:t>
      </w:r>
    </w:p>
    <w:p w14:paraId="118639D6" w14:textId="77777777" w:rsidR="004D7AFC" w:rsidRPr="00147E35" w:rsidRDefault="00921892" w:rsidP="0046349C">
      <w:pPr>
        <w:ind w:firstLine="720"/>
        <w:jc w:val="both"/>
        <w:rPr>
          <w:rFonts w:ascii="Verdana" w:hAnsi="Verdana"/>
          <w:lang w:val="bg-BG"/>
        </w:rPr>
      </w:pPr>
      <w:r w:rsidRPr="00147E35">
        <w:rPr>
          <w:rFonts w:ascii="Verdana" w:hAnsi="Verdana"/>
          <w:lang w:val="bg-BG"/>
        </w:rPr>
        <w:t>9.</w:t>
      </w:r>
      <w:r w:rsidR="004D7AFC" w:rsidRPr="00147E35">
        <w:rPr>
          <w:rFonts w:ascii="Verdana" w:hAnsi="Verdana"/>
          <w:lang w:val="bg-BG"/>
        </w:rPr>
        <w:t>Сеченето и чупенето на дървета и клони, изкореняването на пънове, рязане на шума клони, бране и унищожаване на цветя и треви, късането на декоративни храсти и унищожаването им, бране на плодове и цветя, освен ако е организирано с разрешение на Общинската администрация.</w:t>
      </w:r>
    </w:p>
    <w:p w14:paraId="65657C50" w14:textId="77777777" w:rsidR="004D7AFC" w:rsidRPr="00147E35" w:rsidRDefault="00921892" w:rsidP="0046349C">
      <w:pPr>
        <w:ind w:firstLine="720"/>
        <w:jc w:val="both"/>
        <w:rPr>
          <w:rFonts w:ascii="Verdana" w:hAnsi="Verdana"/>
          <w:lang w:val="bg-BG"/>
        </w:rPr>
      </w:pPr>
      <w:r w:rsidRPr="00147E35">
        <w:rPr>
          <w:rFonts w:ascii="Verdana" w:hAnsi="Verdana"/>
          <w:lang w:val="bg-BG"/>
        </w:rPr>
        <w:t>10.</w:t>
      </w:r>
      <w:r w:rsidR="004D7AFC" w:rsidRPr="00147E35">
        <w:rPr>
          <w:rFonts w:ascii="Verdana" w:hAnsi="Verdana"/>
          <w:lang w:val="bg-BG"/>
        </w:rPr>
        <w:t>Косенето на тревни площи без разрешение на Общинската администрация.</w:t>
      </w:r>
    </w:p>
    <w:p w14:paraId="015F0466" w14:textId="77777777" w:rsidR="004D7AFC" w:rsidRPr="00147E35" w:rsidRDefault="00921892" w:rsidP="0046349C">
      <w:pPr>
        <w:ind w:firstLine="720"/>
        <w:jc w:val="both"/>
        <w:rPr>
          <w:rFonts w:ascii="Verdana" w:hAnsi="Verdana"/>
          <w:lang w:val="bg-BG"/>
        </w:rPr>
      </w:pPr>
      <w:r w:rsidRPr="00147E35">
        <w:rPr>
          <w:rFonts w:ascii="Verdana" w:hAnsi="Verdana"/>
          <w:lang w:val="bg-BG"/>
        </w:rPr>
        <w:t>11.</w:t>
      </w:r>
      <w:r w:rsidR="004D7AFC" w:rsidRPr="00147E35">
        <w:rPr>
          <w:rFonts w:ascii="Verdana" w:hAnsi="Verdana"/>
          <w:lang w:val="bg-BG"/>
        </w:rPr>
        <w:t>Преследването на всякакъв вид дивеч и унищожаването на гнезда, освен в случаите, разрешени от закона.</w:t>
      </w:r>
    </w:p>
    <w:p w14:paraId="35386FC8" w14:textId="77777777" w:rsidR="004D7AFC" w:rsidRPr="00147E35" w:rsidRDefault="00921892" w:rsidP="0046349C">
      <w:pPr>
        <w:ind w:firstLine="720"/>
        <w:jc w:val="both"/>
        <w:rPr>
          <w:rFonts w:ascii="Verdana" w:hAnsi="Verdana"/>
          <w:lang w:val="bg-BG"/>
        </w:rPr>
      </w:pPr>
      <w:r w:rsidRPr="00147E35">
        <w:rPr>
          <w:rFonts w:ascii="Verdana" w:hAnsi="Verdana"/>
          <w:lang w:val="bg-BG"/>
        </w:rPr>
        <w:t>12.</w:t>
      </w:r>
      <w:r w:rsidR="004D7AFC" w:rsidRPr="00147E35">
        <w:rPr>
          <w:rFonts w:ascii="Verdana" w:hAnsi="Verdana"/>
          <w:lang w:val="bg-BG"/>
        </w:rPr>
        <w:t>Ваденето на баластра, камъни, чим, копаенето на глина и други, освен в изключителни случаи със съответното разрешение от органите на Общинската администрация.</w:t>
      </w:r>
    </w:p>
    <w:p w14:paraId="5125245F" w14:textId="32311E0B" w:rsidR="004D7AFC" w:rsidRPr="00147E35" w:rsidRDefault="00921892" w:rsidP="0046349C">
      <w:pPr>
        <w:ind w:firstLine="720"/>
        <w:jc w:val="both"/>
        <w:rPr>
          <w:rFonts w:ascii="Verdana" w:hAnsi="Verdana"/>
          <w:lang w:val="bg-BG"/>
        </w:rPr>
      </w:pPr>
      <w:r w:rsidRPr="00147E35">
        <w:rPr>
          <w:rFonts w:ascii="Verdana" w:hAnsi="Verdana"/>
          <w:lang w:val="bg-BG"/>
        </w:rPr>
        <w:t>13.</w:t>
      </w:r>
      <w:r w:rsidR="004D7AFC" w:rsidRPr="00147E35">
        <w:rPr>
          <w:rFonts w:ascii="Verdana" w:hAnsi="Verdana"/>
          <w:lang w:val="bg-BG"/>
        </w:rPr>
        <w:t>Изливането на машинно масло, нефтопродукти, бензин, блажна боя, разредители и други отрови в канализационната мрежа, както и заустяването на гаражните канали без съответните очистващи съоръжения към канализацията или в естествени отточни зони.</w:t>
      </w:r>
    </w:p>
    <w:p w14:paraId="18F13841" w14:textId="77777777" w:rsidR="004D7AFC" w:rsidRPr="00147E35" w:rsidRDefault="00921892" w:rsidP="0046349C">
      <w:pPr>
        <w:ind w:firstLine="720"/>
        <w:jc w:val="both"/>
        <w:rPr>
          <w:rFonts w:ascii="Verdana" w:hAnsi="Verdana"/>
          <w:lang w:val="bg-BG"/>
        </w:rPr>
      </w:pPr>
      <w:r w:rsidRPr="00147E35">
        <w:rPr>
          <w:rFonts w:ascii="Verdana" w:hAnsi="Verdana"/>
          <w:lang w:val="bg-BG"/>
        </w:rPr>
        <w:t>14.</w:t>
      </w:r>
      <w:r w:rsidR="004D7AFC" w:rsidRPr="00147E35">
        <w:rPr>
          <w:rFonts w:ascii="Verdana" w:hAnsi="Verdana"/>
          <w:lang w:val="bg-BG"/>
        </w:rPr>
        <w:t>Държането без разрешение на Общинска администрация на строителни и отоплителни материали, грозящи и други предмети на обществени места за повече от 48 часа.</w:t>
      </w:r>
    </w:p>
    <w:p w14:paraId="7907C869" w14:textId="363E9C02" w:rsidR="002E131C" w:rsidRPr="00147E35" w:rsidRDefault="00DF1116" w:rsidP="004B62FE">
      <w:pPr>
        <w:pStyle w:val="a3"/>
        <w:ind w:firstLine="720"/>
        <w:jc w:val="both"/>
        <w:rPr>
          <w:rFonts w:ascii="Verdana" w:hAnsi="Verdana"/>
          <w:sz w:val="20"/>
        </w:rPr>
      </w:pPr>
      <w:r>
        <w:rPr>
          <w:rFonts w:ascii="Verdana" w:hAnsi="Verdana"/>
          <w:sz w:val="20"/>
        </w:rPr>
        <w:lastRenderedPageBreak/>
        <w:t>(</w:t>
      </w:r>
      <w:r w:rsidR="001C1DFE" w:rsidRPr="00147E35">
        <w:rPr>
          <w:rFonts w:ascii="Verdana" w:hAnsi="Verdana"/>
          <w:sz w:val="20"/>
        </w:rPr>
        <w:t>2</w:t>
      </w:r>
      <w:r>
        <w:rPr>
          <w:rFonts w:ascii="Verdana" w:hAnsi="Verdana"/>
          <w:sz w:val="20"/>
        </w:rPr>
        <w:t>)</w:t>
      </w:r>
      <w:r w:rsidR="001C1DFE" w:rsidRPr="00147E35">
        <w:rPr>
          <w:rFonts w:ascii="Verdana" w:hAnsi="Verdana"/>
          <w:sz w:val="20"/>
        </w:rPr>
        <w:t xml:space="preserve"> </w:t>
      </w:r>
      <w:r w:rsidR="002E131C" w:rsidRPr="00147E35">
        <w:rPr>
          <w:rFonts w:ascii="Verdana" w:hAnsi="Verdana"/>
          <w:sz w:val="20"/>
        </w:rPr>
        <w:t>(отм.</w:t>
      </w:r>
      <w:r w:rsidR="006B6C2B">
        <w:rPr>
          <w:rFonts w:ascii="Verdana" w:hAnsi="Verdana"/>
          <w:sz w:val="20"/>
        </w:rPr>
        <w:t xml:space="preserve"> </w:t>
      </w:r>
      <w:r w:rsidR="002E131C" w:rsidRPr="00147E35">
        <w:rPr>
          <w:rFonts w:ascii="Verdana" w:hAnsi="Verdana"/>
          <w:sz w:val="20"/>
        </w:rPr>
        <w:t>с Реш.</w:t>
      </w:r>
      <w:r w:rsidR="0025690C" w:rsidRPr="00147E35">
        <w:rPr>
          <w:rFonts w:ascii="Verdana" w:hAnsi="Verdana"/>
          <w:sz w:val="20"/>
        </w:rPr>
        <w:t>№</w:t>
      </w:r>
      <w:r w:rsidR="00947393" w:rsidRPr="00147E35">
        <w:rPr>
          <w:rFonts w:ascii="Verdana" w:hAnsi="Verdana"/>
          <w:sz w:val="20"/>
        </w:rPr>
        <w:t>385 от 29.01.2010</w:t>
      </w:r>
      <w:r w:rsidR="00317B7B">
        <w:rPr>
          <w:rFonts w:ascii="Verdana" w:hAnsi="Verdana"/>
          <w:sz w:val="20"/>
        </w:rPr>
        <w:t xml:space="preserve"> </w:t>
      </w:r>
      <w:r w:rsidR="00947393" w:rsidRPr="00147E35">
        <w:rPr>
          <w:rFonts w:ascii="Verdana" w:hAnsi="Verdana"/>
          <w:sz w:val="20"/>
        </w:rPr>
        <w:t>г</w:t>
      </w:r>
      <w:r w:rsidR="00317B7B">
        <w:rPr>
          <w:rFonts w:ascii="Verdana" w:hAnsi="Verdana"/>
          <w:sz w:val="20"/>
        </w:rPr>
        <w:t>.</w:t>
      </w:r>
      <w:r w:rsidR="002E131C" w:rsidRPr="00147E35">
        <w:rPr>
          <w:rFonts w:ascii="Verdana" w:hAnsi="Verdana"/>
          <w:sz w:val="20"/>
        </w:rPr>
        <w:t>)</w:t>
      </w:r>
    </w:p>
    <w:p w14:paraId="3AA06A31" w14:textId="433B8A89" w:rsidR="002E131C" w:rsidRPr="00147E35" w:rsidRDefault="00DF1116" w:rsidP="004B62FE">
      <w:pPr>
        <w:pStyle w:val="a3"/>
        <w:ind w:firstLine="720"/>
        <w:jc w:val="both"/>
        <w:rPr>
          <w:rFonts w:ascii="Verdana" w:hAnsi="Verdana"/>
          <w:sz w:val="20"/>
        </w:rPr>
      </w:pPr>
      <w:r>
        <w:rPr>
          <w:rFonts w:ascii="Verdana" w:hAnsi="Verdana"/>
          <w:sz w:val="20"/>
        </w:rPr>
        <w:t>(</w:t>
      </w:r>
      <w:r w:rsidR="0037186F" w:rsidRPr="00147E35">
        <w:rPr>
          <w:rFonts w:ascii="Verdana" w:hAnsi="Verdana"/>
          <w:sz w:val="20"/>
        </w:rPr>
        <w:t>3</w:t>
      </w:r>
      <w:r>
        <w:rPr>
          <w:rFonts w:ascii="Verdana" w:hAnsi="Verdana"/>
          <w:sz w:val="20"/>
        </w:rPr>
        <w:t>)</w:t>
      </w:r>
      <w:r w:rsidR="0037186F" w:rsidRPr="00147E35">
        <w:rPr>
          <w:rFonts w:ascii="Verdana" w:hAnsi="Verdana"/>
          <w:sz w:val="20"/>
        </w:rPr>
        <w:t xml:space="preserve"> </w:t>
      </w:r>
      <w:r w:rsidR="002E131C" w:rsidRPr="00147E35">
        <w:rPr>
          <w:rFonts w:ascii="Verdana" w:hAnsi="Verdana"/>
          <w:sz w:val="20"/>
        </w:rPr>
        <w:t>(отм.</w:t>
      </w:r>
      <w:r w:rsidR="006B6C2B">
        <w:rPr>
          <w:rFonts w:ascii="Verdana" w:hAnsi="Verdana"/>
          <w:sz w:val="20"/>
        </w:rPr>
        <w:t xml:space="preserve"> </w:t>
      </w:r>
      <w:r w:rsidR="002E131C" w:rsidRPr="00147E35">
        <w:rPr>
          <w:rFonts w:ascii="Verdana" w:hAnsi="Verdana"/>
          <w:sz w:val="20"/>
        </w:rPr>
        <w:t>с Реш.</w:t>
      </w:r>
      <w:r w:rsidR="0025690C" w:rsidRPr="00147E35">
        <w:rPr>
          <w:rFonts w:ascii="Verdana" w:hAnsi="Verdana"/>
          <w:sz w:val="20"/>
        </w:rPr>
        <w:t>№</w:t>
      </w:r>
      <w:r w:rsidR="00947393" w:rsidRPr="00147E35">
        <w:rPr>
          <w:rFonts w:ascii="Verdana" w:hAnsi="Verdana"/>
          <w:sz w:val="20"/>
        </w:rPr>
        <w:t>385 от 29.01.2010</w:t>
      </w:r>
      <w:r w:rsidR="00317B7B">
        <w:rPr>
          <w:rFonts w:ascii="Verdana" w:hAnsi="Verdana"/>
          <w:sz w:val="20"/>
        </w:rPr>
        <w:t xml:space="preserve"> </w:t>
      </w:r>
      <w:r w:rsidR="00947393" w:rsidRPr="00147E35">
        <w:rPr>
          <w:rFonts w:ascii="Verdana" w:hAnsi="Verdana"/>
          <w:sz w:val="20"/>
        </w:rPr>
        <w:t>г</w:t>
      </w:r>
      <w:r w:rsidR="00317B7B">
        <w:rPr>
          <w:rFonts w:ascii="Verdana" w:hAnsi="Verdana"/>
          <w:sz w:val="20"/>
        </w:rPr>
        <w:t>.</w:t>
      </w:r>
      <w:r w:rsidR="002E131C" w:rsidRPr="00147E35">
        <w:rPr>
          <w:rFonts w:ascii="Verdana" w:hAnsi="Verdana"/>
          <w:sz w:val="20"/>
        </w:rPr>
        <w:t>)</w:t>
      </w:r>
    </w:p>
    <w:p w14:paraId="3716B1FE" w14:textId="155AC95D" w:rsidR="004B62FE" w:rsidRPr="00147E35" w:rsidRDefault="00DF1116" w:rsidP="00E36E74">
      <w:pPr>
        <w:pStyle w:val="a3"/>
        <w:ind w:firstLine="720"/>
        <w:jc w:val="both"/>
        <w:rPr>
          <w:rFonts w:ascii="Verdana" w:hAnsi="Verdana"/>
          <w:sz w:val="20"/>
        </w:rPr>
      </w:pPr>
      <w:r>
        <w:rPr>
          <w:rFonts w:ascii="Verdana" w:hAnsi="Verdana"/>
          <w:sz w:val="20"/>
        </w:rPr>
        <w:t>(</w:t>
      </w:r>
      <w:r w:rsidR="0037186F" w:rsidRPr="00147E35">
        <w:rPr>
          <w:rFonts w:ascii="Verdana" w:hAnsi="Verdana"/>
          <w:sz w:val="20"/>
        </w:rPr>
        <w:t>4</w:t>
      </w:r>
      <w:r>
        <w:rPr>
          <w:rFonts w:ascii="Verdana" w:hAnsi="Verdana"/>
          <w:sz w:val="20"/>
        </w:rPr>
        <w:t>)</w:t>
      </w:r>
      <w:r w:rsidR="0037186F" w:rsidRPr="00147E35">
        <w:rPr>
          <w:rFonts w:ascii="Verdana" w:hAnsi="Verdana"/>
          <w:sz w:val="20"/>
        </w:rPr>
        <w:t xml:space="preserve"> </w:t>
      </w:r>
      <w:r w:rsidR="003E35CC" w:rsidRPr="00147E35">
        <w:rPr>
          <w:rFonts w:ascii="Verdana" w:hAnsi="Verdana"/>
          <w:sz w:val="20"/>
        </w:rPr>
        <w:t>1.</w:t>
      </w:r>
      <w:r w:rsidR="004B62FE" w:rsidRPr="00147E35">
        <w:rPr>
          <w:rFonts w:ascii="Verdana" w:hAnsi="Verdana"/>
          <w:sz w:val="20"/>
        </w:rPr>
        <w:t>Забранено е движението и паркирането на каруци по тротоарите и парковете, както и по забранените им за движение с пътен знак улици.</w:t>
      </w:r>
    </w:p>
    <w:p w14:paraId="7CB72F17" w14:textId="3ABB7231" w:rsidR="00FF7D22" w:rsidRPr="00147E35" w:rsidRDefault="00FF7D22" w:rsidP="00E36E74">
      <w:pPr>
        <w:pStyle w:val="a3"/>
        <w:ind w:firstLine="720"/>
        <w:jc w:val="both"/>
        <w:rPr>
          <w:rFonts w:ascii="Verdana" w:hAnsi="Verdana"/>
          <w:sz w:val="20"/>
        </w:rPr>
      </w:pPr>
      <w:r w:rsidRPr="00147E35">
        <w:rPr>
          <w:rFonts w:ascii="Verdana" w:hAnsi="Verdana"/>
          <w:sz w:val="20"/>
        </w:rPr>
        <w:t>2.</w:t>
      </w:r>
      <w:r w:rsidR="00CC3A0B" w:rsidRPr="00147E35">
        <w:rPr>
          <w:rFonts w:ascii="Verdana" w:hAnsi="Verdana"/>
          <w:sz w:val="20"/>
        </w:rPr>
        <w:t>(отм.</w:t>
      </w:r>
      <w:r w:rsidR="006B6C2B">
        <w:rPr>
          <w:rFonts w:ascii="Verdana" w:hAnsi="Verdana"/>
          <w:sz w:val="20"/>
        </w:rPr>
        <w:t xml:space="preserve"> </w:t>
      </w:r>
      <w:r w:rsidR="00CC3A0B" w:rsidRPr="00147E35">
        <w:rPr>
          <w:rFonts w:ascii="Verdana" w:hAnsi="Verdana"/>
          <w:sz w:val="20"/>
        </w:rPr>
        <w:t>с Реш.№385 от 29.01.2010</w:t>
      </w:r>
      <w:r w:rsidR="00317B7B">
        <w:rPr>
          <w:rFonts w:ascii="Verdana" w:hAnsi="Verdana"/>
          <w:sz w:val="20"/>
        </w:rPr>
        <w:t xml:space="preserve"> </w:t>
      </w:r>
      <w:r w:rsidR="00CC3A0B" w:rsidRPr="00147E35">
        <w:rPr>
          <w:rFonts w:ascii="Verdana" w:hAnsi="Verdana"/>
          <w:sz w:val="20"/>
        </w:rPr>
        <w:t>г</w:t>
      </w:r>
      <w:r w:rsidR="00317B7B">
        <w:rPr>
          <w:rFonts w:ascii="Verdana" w:hAnsi="Verdana"/>
          <w:sz w:val="20"/>
        </w:rPr>
        <w:t>.</w:t>
      </w:r>
      <w:r w:rsidR="006B4B43" w:rsidRPr="00147E35">
        <w:rPr>
          <w:rFonts w:ascii="Verdana" w:hAnsi="Verdana"/>
          <w:sz w:val="20"/>
        </w:rPr>
        <w:t>)</w:t>
      </w:r>
    </w:p>
    <w:p w14:paraId="1A96930C" w14:textId="77777777" w:rsidR="004B62FE" w:rsidRPr="00147E35" w:rsidRDefault="00FF7D22" w:rsidP="00E36E74">
      <w:pPr>
        <w:pStyle w:val="a3"/>
        <w:ind w:firstLine="720"/>
        <w:jc w:val="both"/>
        <w:rPr>
          <w:rFonts w:ascii="Verdana" w:hAnsi="Verdana"/>
          <w:sz w:val="20"/>
        </w:rPr>
      </w:pPr>
      <w:r w:rsidRPr="00147E35">
        <w:rPr>
          <w:rFonts w:ascii="Verdana" w:hAnsi="Verdana"/>
          <w:sz w:val="20"/>
        </w:rPr>
        <w:t>3.</w:t>
      </w:r>
      <w:r w:rsidR="004B62FE" w:rsidRPr="00147E35">
        <w:rPr>
          <w:rFonts w:ascii="Verdana" w:hAnsi="Verdana"/>
          <w:sz w:val="20"/>
        </w:rPr>
        <w:t>Забранено е преотстъпването на ППС с животинска тяга на непълнолетно лице.</w:t>
      </w:r>
    </w:p>
    <w:p w14:paraId="1D93F96B" w14:textId="77777777" w:rsidR="006B3565" w:rsidRPr="00147E35" w:rsidRDefault="00FF7D22" w:rsidP="00E36E74">
      <w:pPr>
        <w:pStyle w:val="a3"/>
        <w:ind w:firstLine="720"/>
        <w:jc w:val="both"/>
        <w:rPr>
          <w:rFonts w:ascii="Verdana" w:hAnsi="Verdana"/>
          <w:sz w:val="20"/>
        </w:rPr>
      </w:pPr>
      <w:r w:rsidRPr="00147E35">
        <w:rPr>
          <w:rFonts w:ascii="Verdana" w:hAnsi="Verdana"/>
          <w:sz w:val="20"/>
        </w:rPr>
        <w:t>4.</w:t>
      </w:r>
      <w:r w:rsidR="006B3565" w:rsidRPr="00147E35">
        <w:rPr>
          <w:rFonts w:ascii="Verdana" w:hAnsi="Verdana"/>
          <w:sz w:val="20"/>
        </w:rPr>
        <w:t>Забранява се движението на нерегистрирани ППС с животинска тяга. Реда за регистрация на ППС с животинска тяга се определя със Заповед на кмета на общината, съгласно чл.167, ал.2, т.4 от ЗДвП;</w:t>
      </w:r>
    </w:p>
    <w:p w14:paraId="50D45157" w14:textId="1AAA8359" w:rsidR="007E74C9" w:rsidRPr="00147E35" w:rsidRDefault="00DF1116" w:rsidP="007E74C9">
      <w:pPr>
        <w:pStyle w:val="a3"/>
        <w:ind w:firstLine="720"/>
        <w:jc w:val="both"/>
        <w:rPr>
          <w:rFonts w:ascii="Verdana" w:hAnsi="Verdana"/>
          <w:sz w:val="20"/>
        </w:rPr>
      </w:pPr>
      <w:r>
        <w:rPr>
          <w:rFonts w:ascii="Verdana" w:hAnsi="Verdana"/>
          <w:sz w:val="20"/>
        </w:rPr>
        <w:t>(</w:t>
      </w:r>
      <w:r w:rsidR="009C4D49" w:rsidRPr="00147E35">
        <w:rPr>
          <w:rFonts w:ascii="Verdana" w:hAnsi="Verdana"/>
          <w:sz w:val="20"/>
        </w:rPr>
        <w:t>5</w:t>
      </w:r>
      <w:r>
        <w:rPr>
          <w:rFonts w:ascii="Verdana" w:hAnsi="Verdana"/>
          <w:sz w:val="20"/>
        </w:rPr>
        <w:t>)</w:t>
      </w:r>
      <w:r w:rsidR="009C4D49" w:rsidRPr="00147E35">
        <w:rPr>
          <w:rFonts w:ascii="Verdana" w:hAnsi="Verdana"/>
          <w:sz w:val="20"/>
        </w:rPr>
        <w:t xml:space="preserve"> </w:t>
      </w:r>
      <w:r w:rsidR="007E74C9" w:rsidRPr="00147E35">
        <w:rPr>
          <w:rFonts w:ascii="Verdana" w:hAnsi="Verdana"/>
          <w:sz w:val="20"/>
        </w:rPr>
        <w:t>(отм.</w:t>
      </w:r>
      <w:r w:rsidR="006B6C2B">
        <w:rPr>
          <w:rFonts w:ascii="Verdana" w:hAnsi="Verdana"/>
          <w:sz w:val="20"/>
        </w:rPr>
        <w:t xml:space="preserve"> </w:t>
      </w:r>
      <w:r w:rsidR="007E74C9" w:rsidRPr="00147E35">
        <w:rPr>
          <w:rFonts w:ascii="Verdana" w:hAnsi="Verdana"/>
          <w:sz w:val="20"/>
        </w:rPr>
        <w:t>с Реш.</w:t>
      </w:r>
      <w:r w:rsidR="00C019B4" w:rsidRPr="00147E35">
        <w:rPr>
          <w:rFonts w:ascii="Verdana" w:hAnsi="Verdana"/>
          <w:sz w:val="20"/>
        </w:rPr>
        <w:t>№385 от 29.01.2010</w:t>
      </w:r>
      <w:r w:rsidR="00317B7B">
        <w:rPr>
          <w:rFonts w:ascii="Verdana" w:hAnsi="Verdana"/>
          <w:sz w:val="20"/>
        </w:rPr>
        <w:t xml:space="preserve"> </w:t>
      </w:r>
      <w:r w:rsidR="00C019B4" w:rsidRPr="00147E35">
        <w:rPr>
          <w:rFonts w:ascii="Verdana" w:hAnsi="Verdana"/>
          <w:sz w:val="20"/>
        </w:rPr>
        <w:t>г</w:t>
      </w:r>
      <w:r w:rsidR="00317B7B">
        <w:rPr>
          <w:rFonts w:ascii="Verdana" w:hAnsi="Verdana"/>
          <w:sz w:val="20"/>
        </w:rPr>
        <w:t>.</w:t>
      </w:r>
      <w:r w:rsidR="007E74C9" w:rsidRPr="00147E35">
        <w:rPr>
          <w:rFonts w:ascii="Verdana" w:hAnsi="Verdana"/>
          <w:sz w:val="20"/>
        </w:rPr>
        <w:t>)</w:t>
      </w:r>
    </w:p>
    <w:p w14:paraId="7C415DC7" w14:textId="3D36AAB1" w:rsidR="004D7AFC" w:rsidRPr="00147E35" w:rsidRDefault="004D7AFC" w:rsidP="00172B6E">
      <w:pPr>
        <w:pStyle w:val="a3"/>
        <w:spacing w:before="120"/>
        <w:ind w:firstLine="720"/>
        <w:jc w:val="both"/>
        <w:rPr>
          <w:rFonts w:ascii="Verdana" w:hAnsi="Verdana"/>
          <w:sz w:val="20"/>
        </w:rPr>
      </w:pPr>
      <w:r w:rsidRPr="00147E35">
        <w:rPr>
          <w:rFonts w:ascii="Verdana" w:hAnsi="Verdana"/>
          <w:sz w:val="20"/>
        </w:rPr>
        <w:t xml:space="preserve">Чл.16. </w:t>
      </w:r>
      <w:r w:rsidR="00751C72" w:rsidRPr="00147E35">
        <w:rPr>
          <w:rFonts w:ascii="Verdana" w:hAnsi="Verdana"/>
          <w:sz w:val="20"/>
        </w:rPr>
        <w:t>(Доп.</w:t>
      </w:r>
      <w:r w:rsidR="00317B7B">
        <w:rPr>
          <w:rFonts w:ascii="Verdana" w:hAnsi="Verdana"/>
          <w:sz w:val="20"/>
        </w:rPr>
        <w:t xml:space="preserve"> </w:t>
      </w:r>
      <w:r w:rsidR="00751C72" w:rsidRPr="00147E35">
        <w:rPr>
          <w:rFonts w:ascii="Verdana" w:hAnsi="Verdana"/>
          <w:sz w:val="20"/>
        </w:rPr>
        <w:t>с Решение №301/28.06.2017</w:t>
      </w:r>
      <w:r w:rsidR="00317B7B">
        <w:rPr>
          <w:rFonts w:ascii="Verdana" w:hAnsi="Verdana"/>
          <w:sz w:val="20"/>
        </w:rPr>
        <w:t xml:space="preserve"> </w:t>
      </w:r>
      <w:r w:rsidR="00751C72" w:rsidRPr="00147E35">
        <w:rPr>
          <w:rFonts w:ascii="Verdana" w:hAnsi="Verdana"/>
          <w:sz w:val="20"/>
        </w:rPr>
        <w:t>г</w:t>
      </w:r>
      <w:r w:rsidR="00317B7B">
        <w:rPr>
          <w:rFonts w:ascii="Verdana" w:hAnsi="Verdana"/>
          <w:sz w:val="20"/>
        </w:rPr>
        <w:t>.</w:t>
      </w:r>
      <w:r w:rsidR="00751C72" w:rsidRPr="00147E35">
        <w:rPr>
          <w:rFonts w:ascii="Verdana" w:hAnsi="Verdana"/>
          <w:sz w:val="20"/>
        </w:rPr>
        <w:t xml:space="preserve">) </w:t>
      </w:r>
      <w:r w:rsidR="00FA00F4" w:rsidRPr="00147E35">
        <w:rPr>
          <w:rFonts w:ascii="Verdana" w:hAnsi="Verdana"/>
          <w:sz w:val="20"/>
        </w:rPr>
        <w:t>Забранява се изхвърлянето на отпадъци, помии и отточни води по улиците, градините, реките, парковете, териториите на Гробищен парк - Дряново, както и други обществени площи, освен на регламентираните за това места.</w:t>
      </w:r>
    </w:p>
    <w:p w14:paraId="72B7A010" w14:textId="77777777" w:rsidR="004D7AFC" w:rsidRPr="00063BB4" w:rsidRDefault="004D7AFC" w:rsidP="00172B6E">
      <w:pPr>
        <w:spacing w:before="120"/>
        <w:ind w:firstLine="720"/>
        <w:jc w:val="both"/>
        <w:rPr>
          <w:rFonts w:ascii="Verdana" w:hAnsi="Verdana"/>
          <w:lang w:val="bg-BG"/>
        </w:rPr>
      </w:pPr>
      <w:r w:rsidRPr="00063BB4">
        <w:rPr>
          <w:rFonts w:ascii="Verdana" w:hAnsi="Verdana"/>
          <w:lang w:val="bg-BG"/>
        </w:rPr>
        <w:t>Чл.17. Забранява се:</w:t>
      </w:r>
    </w:p>
    <w:p w14:paraId="098480EC" w14:textId="64E2F0D0" w:rsidR="004D7AFC" w:rsidRPr="00147E35" w:rsidRDefault="00AC46CE" w:rsidP="00566F62">
      <w:pPr>
        <w:ind w:firstLine="720"/>
        <w:jc w:val="both"/>
        <w:rPr>
          <w:rFonts w:ascii="Verdana" w:hAnsi="Verdana"/>
          <w:lang w:val="bg-BG"/>
        </w:rPr>
      </w:pPr>
      <w:r w:rsidRPr="00147E35">
        <w:rPr>
          <w:rFonts w:ascii="Verdana" w:hAnsi="Verdana"/>
          <w:lang w:val="bg-BG"/>
        </w:rPr>
        <w:t>1.</w:t>
      </w:r>
      <w:r w:rsidR="00BA1270" w:rsidRPr="00147E35">
        <w:rPr>
          <w:rFonts w:ascii="Verdana" w:hAnsi="Verdana"/>
          <w:lang w:val="bg-BG"/>
        </w:rPr>
        <w:t xml:space="preserve"> (Доп. с Решение №65/29.02.2016</w:t>
      </w:r>
      <w:r w:rsidR="00317B7B">
        <w:rPr>
          <w:rFonts w:ascii="Verdana" w:hAnsi="Verdana"/>
          <w:lang w:val="bg-BG"/>
        </w:rPr>
        <w:t xml:space="preserve"> </w:t>
      </w:r>
      <w:r w:rsidR="00BA1270" w:rsidRPr="00147E35">
        <w:rPr>
          <w:rFonts w:ascii="Verdana" w:hAnsi="Verdana"/>
          <w:lang w:val="bg-BG"/>
        </w:rPr>
        <w:t>г</w:t>
      </w:r>
      <w:r w:rsidR="00317B7B">
        <w:rPr>
          <w:rFonts w:ascii="Verdana" w:hAnsi="Verdana"/>
          <w:lang w:val="bg-BG"/>
        </w:rPr>
        <w:t>.</w:t>
      </w:r>
      <w:r w:rsidR="00BA1270" w:rsidRPr="00147E35">
        <w:rPr>
          <w:rFonts w:ascii="Verdana" w:hAnsi="Verdana"/>
          <w:lang w:val="bg-BG"/>
        </w:rPr>
        <w:t xml:space="preserve">) </w:t>
      </w:r>
      <w:r w:rsidR="006148BE" w:rsidRPr="00147E35">
        <w:rPr>
          <w:rFonts w:ascii="Verdana" w:hAnsi="Verdana"/>
          <w:lang w:val="bg-BG"/>
        </w:rPr>
        <w:t xml:space="preserve">Повреждането, събарянето, рушенето и обругаването на служебни надписи, таблици, знаци, огради, беседки, скулптурни фигури, паметници, съоръжения за украса, люлки, електрически лампи, </w:t>
      </w:r>
      <w:proofErr w:type="spellStart"/>
      <w:r w:rsidR="006148BE" w:rsidRPr="00147E35">
        <w:rPr>
          <w:rFonts w:ascii="Verdana" w:hAnsi="Verdana"/>
          <w:lang w:val="bg-BG"/>
        </w:rPr>
        <w:t>геодезически</w:t>
      </w:r>
      <w:proofErr w:type="spellEnd"/>
      <w:r w:rsidR="006148BE" w:rsidRPr="00147E35">
        <w:rPr>
          <w:rFonts w:ascii="Verdana" w:hAnsi="Verdana"/>
          <w:lang w:val="bg-BG"/>
        </w:rPr>
        <w:t xml:space="preserve"> знаци и други.</w:t>
      </w:r>
    </w:p>
    <w:p w14:paraId="3B52A1FF" w14:textId="77777777" w:rsidR="004D7AFC" w:rsidRPr="00147E35" w:rsidRDefault="00AC46CE" w:rsidP="00566F62">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Рисуването на лозунги, емблеми, знаци, фигури и други по стълбовете, настилките, дърветата, пейките, скалите и други.</w:t>
      </w:r>
    </w:p>
    <w:p w14:paraId="6C1D7951" w14:textId="610D7BFD" w:rsidR="004D7AFC" w:rsidRPr="00147E35" w:rsidRDefault="00AC46CE" w:rsidP="00566F62">
      <w:pPr>
        <w:ind w:firstLine="720"/>
        <w:jc w:val="both"/>
        <w:rPr>
          <w:rFonts w:ascii="Verdana" w:hAnsi="Verdana"/>
          <w:lang w:val="bg-BG"/>
        </w:rPr>
      </w:pPr>
      <w:r w:rsidRPr="00147E35">
        <w:rPr>
          <w:rFonts w:ascii="Verdana" w:hAnsi="Verdana"/>
          <w:lang w:val="bg-BG"/>
        </w:rPr>
        <w:t>3.</w:t>
      </w:r>
      <w:r w:rsidR="003D59AE" w:rsidRPr="00147E35">
        <w:rPr>
          <w:rFonts w:ascii="Verdana" w:hAnsi="Verdana"/>
          <w:lang w:val="bg-BG"/>
        </w:rPr>
        <w:t xml:space="preserve"> (Доп. с Решение №65/29.02.2016</w:t>
      </w:r>
      <w:r w:rsidR="00317B7B">
        <w:rPr>
          <w:rFonts w:ascii="Verdana" w:hAnsi="Verdana"/>
          <w:lang w:val="bg-BG"/>
        </w:rPr>
        <w:t xml:space="preserve"> </w:t>
      </w:r>
      <w:r w:rsidR="003D59AE" w:rsidRPr="00147E35">
        <w:rPr>
          <w:rFonts w:ascii="Verdana" w:hAnsi="Verdana"/>
          <w:lang w:val="bg-BG"/>
        </w:rPr>
        <w:t>г</w:t>
      </w:r>
      <w:r w:rsidR="00317B7B">
        <w:rPr>
          <w:rFonts w:ascii="Verdana" w:hAnsi="Verdana"/>
          <w:lang w:val="bg-BG"/>
        </w:rPr>
        <w:t>.</w:t>
      </w:r>
      <w:r w:rsidR="003D59AE" w:rsidRPr="00147E35">
        <w:rPr>
          <w:rFonts w:ascii="Verdana" w:hAnsi="Verdana"/>
          <w:lang w:val="bg-BG"/>
        </w:rPr>
        <w:t xml:space="preserve">) </w:t>
      </w:r>
      <w:r w:rsidR="008070E5" w:rsidRPr="00147E35">
        <w:rPr>
          <w:rFonts w:ascii="Verdana" w:hAnsi="Verdana"/>
          <w:lang w:val="bg-BG"/>
        </w:rPr>
        <w:t>Преминаването, играенето и лежането на тревните ивици и градини, с изключение на тези, за които има разрешение от Общинска администрация.</w:t>
      </w:r>
    </w:p>
    <w:p w14:paraId="41C415C8" w14:textId="7FECAB37" w:rsidR="004D7AFC" w:rsidRPr="00147E35" w:rsidRDefault="00AC46CE" w:rsidP="00566F62">
      <w:pPr>
        <w:ind w:firstLine="720"/>
        <w:jc w:val="both"/>
        <w:rPr>
          <w:rFonts w:ascii="Verdana" w:hAnsi="Verdana"/>
          <w:lang w:val="bg-BG"/>
        </w:rPr>
      </w:pPr>
      <w:r w:rsidRPr="00147E35">
        <w:rPr>
          <w:rFonts w:ascii="Verdana" w:hAnsi="Verdana"/>
          <w:lang w:val="bg-BG"/>
        </w:rPr>
        <w:t>4.</w:t>
      </w:r>
      <w:r w:rsidR="00BB650C" w:rsidRPr="00147E35">
        <w:rPr>
          <w:rFonts w:ascii="Verdana" w:hAnsi="Verdana"/>
          <w:lang w:val="bg-BG"/>
        </w:rPr>
        <w:t xml:space="preserve"> (Доп. с Решение №65/29.02.2016</w:t>
      </w:r>
      <w:r w:rsidR="00317B7B">
        <w:rPr>
          <w:rFonts w:ascii="Verdana" w:hAnsi="Verdana"/>
          <w:lang w:val="bg-BG"/>
        </w:rPr>
        <w:t xml:space="preserve"> </w:t>
      </w:r>
      <w:r w:rsidR="00BB650C" w:rsidRPr="00147E35">
        <w:rPr>
          <w:rFonts w:ascii="Verdana" w:hAnsi="Verdana"/>
          <w:lang w:val="bg-BG"/>
        </w:rPr>
        <w:t>г</w:t>
      </w:r>
      <w:r w:rsidR="00317B7B">
        <w:rPr>
          <w:rFonts w:ascii="Verdana" w:hAnsi="Verdana"/>
          <w:lang w:val="bg-BG"/>
        </w:rPr>
        <w:t>.</w:t>
      </w:r>
      <w:r w:rsidR="00BB650C" w:rsidRPr="00147E35">
        <w:rPr>
          <w:rFonts w:ascii="Verdana" w:hAnsi="Verdana"/>
          <w:lang w:val="bg-BG"/>
        </w:rPr>
        <w:t xml:space="preserve">) </w:t>
      </w:r>
      <w:r w:rsidR="00125AB9" w:rsidRPr="00147E35">
        <w:rPr>
          <w:rFonts w:ascii="Verdana" w:hAnsi="Verdana"/>
          <w:lang w:val="bg-BG"/>
        </w:rPr>
        <w:t>Вземането, повреждането и разместването на пейките в парковете и  зелените площи.</w:t>
      </w:r>
    </w:p>
    <w:p w14:paraId="1A846F27" w14:textId="77777777" w:rsidR="004D7AFC" w:rsidRPr="00147E35" w:rsidRDefault="00AC46CE" w:rsidP="00566F62">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Изграждането </w:t>
      </w:r>
      <w:r w:rsidR="00145412" w:rsidRPr="00147E35">
        <w:rPr>
          <w:rFonts w:ascii="Verdana" w:hAnsi="Verdana"/>
          <w:lang w:val="bg-BG"/>
        </w:rPr>
        <w:t>и поставянето на</w:t>
      </w:r>
      <w:r w:rsidR="004D7AFC" w:rsidRPr="00147E35">
        <w:rPr>
          <w:rFonts w:ascii="Verdana" w:hAnsi="Verdana"/>
          <w:lang w:val="bg-BG"/>
        </w:rPr>
        <w:t xml:space="preserve"> павилиони, будки, рекламни витрини и други, сергии за разносна търговия в парковете и градините без разрешението на Общинската администрация.</w:t>
      </w:r>
    </w:p>
    <w:p w14:paraId="65A8E84F" w14:textId="77777777" w:rsidR="004D7AFC" w:rsidRPr="00147E35" w:rsidRDefault="00AC46CE" w:rsidP="00566F62">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Извършването на търговска дейност извън определените за целта от Общинска администрация места и без издадено разрешение за заемане на съответното място.</w:t>
      </w:r>
    </w:p>
    <w:p w14:paraId="1BE500EF" w14:textId="77777777" w:rsidR="004D7AFC" w:rsidRPr="00147E35" w:rsidRDefault="00AC46CE" w:rsidP="00566F62">
      <w:pPr>
        <w:ind w:firstLine="720"/>
        <w:jc w:val="both"/>
        <w:rPr>
          <w:rFonts w:ascii="Verdana" w:hAnsi="Verdana"/>
          <w:lang w:val="bg-BG"/>
        </w:rPr>
      </w:pPr>
      <w:r w:rsidRPr="00147E35">
        <w:rPr>
          <w:rFonts w:ascii="Verdana" w:hAnsi="Verdana"/>
          <w:lang w:val="bg-BG"/>
        </w:rPr>
        <w:t>7.</w:t>
      </w:r>
      <w:r w:rsidR="007F06B8" w:rsidRPr="00147E35">
        <w:rPr>
          <w:rFonts w:ascii="Verdana" w:hAnsi="Verdana"/>
          <w:lang w:val="bg-BG"/>
        </w:rPr>
        <w:t>О</w:t>
      </w:r>
      <w:r w:rsidR="004D7AFC" w:rsidRPr="00147E35">
        <w:rPr>
          <w:rFonts w:ascii="Verdana" w:hAnsi="Verdana"/>
          <w:lang w:val="bg-BG"/>
        </w:rPr>
        <w:t>ставяне на материали, амбалаж и др. в парковете, градините, край търговските об</w:t>
      </w:r>
      <w:r w:rsidR="00836481" w:rsidRPr="00147E35">
        <w:rPr>
          <w:rFonts w:ascii="Verdana" w:hAnsi="Verdana"/>
          <w:lang w:val="bg-BG"/>
        </w:rPr>
        <w:t xml:space="preserve">екти и други обществени места </w:t>
      </w:r>
      <w:r w:rsidR="004D7AFC" w:rsidRPr="00147E35">
        <w:rPr>
          <w:rFonts w:ascii="Verdana" w:hAnsi="Verdana"/>
          <w:lang w:val="bg-BG"/>
        </w:rPr>
        <w:t>на</w:t>
      </w:r>
      <w:r w:rsidR="00836481" w:rsidRPr="00147E35">
        <w:rPr>
          <w:rFonts w:ascii="Verdana" w:hAnsi="Verdana"/>
          <w:lang w:val="bg-BG"/>
        </w:rPr>
        <w:t xml:space="preserve"> територията на </w:t>
      </w:r>
      <w:r w:rsidR="004D7AFC" w:rsidRPr="00147E35">
        <w:rPr>
          <w:rFonts w:ascii="Verdana" w:hAnsi="Verdana"/>
          <w:lang w:val="bg-BG"/>
        </w:rPr>
        <w:t xml:space="preserve"> общината.</w:t>
      </w:r>
    </w:p>
    <w:p w14:paraId="3B618952" w14:textId="09E16BBC" w:rsidR="004D7AFC" w:rsidRPr="00147E35" w:rsidRDefault="00AC46CE" w:rsidP="00566F62">
      <w:pPr>
        <w:ind w:firstLine="720"/>
        <w:jc w:val="both"/>
        <w:rPr>
          <w:rFonts w:ascii="Verdana" w:hAnsi="Verdana"/>
          <w:lang w:val="bg-BG"/>
        </w:rPr>
      </w:pPr>
      <w:r w:rsidRPr="00147E35">
        <w:rPr>
          <w:rFonts w:ascii="Verdana" w:hAnsi="Verdana"/>
          <w:lang w:val="bg-BG"/>
        </w:rPr>
        <w:t>8.</w:t>
      </w:r>
      <w:r w:rsidR="004B2AF3" w:rsidRPr="00147E35">
        <w:rPr>
          <w:rFonts w:ascii="Verdana" w:hAnsi="Verdana"/>
          <w:lang w:val="bg-BG"/>
        </w:rPr>
        <w:t>(Изм. и доп. с Решение №65/29.02.2016</w:t>
      </w:r>
      <w:r w:rsidR="00317B7B">
        <w:rPr>
          <w:rFonts w:ascii="Verdana" w:hAnsi="Verdana"/>
          <w:lang w:val="bg-BG"/>
        </w:rPr>
        <w:t xml:space="preserve"> </w:t>
      </w:r>
      <w:r w:rsidR="004B2AF3" w:rsidRPr="00147E35">
        <w:rPr>
          <w:rFonts w:ascii="Verdana" w:hAnsi="Verdana"/>
          <w:lang w:val="bg-BG"/>
        </w:rPr>
        <w:t>г</w:t>
      </w:r>
      <w:r w:rsidR="00317B7B">
        <w:rPr>
          <w:rFonts w:ascii="Verdana" w:hAnsi="Verdana"/>
          <w:lang w:val="bg-BG"/>
        </w:rPr>
        <w:t>.</w:t>
      </w:r>
      <w:r w:rsidR="004B2AF3" w:rsidRPr="00147E35">
        <w:rPr>
          <w:rFonts w:ascii="Verdana" w:hAnsi="Verdana"/>
          <w:lang w:val="bg-BG"/>
        </w:rPr>
        <w:t>) Изоставянето на лекотоварни МПС, тежкотоварни МПС, селскостопански машини, негодни и/или катастрофирали превозни средства и части от тях на улици, тротоари, паркинги и други обществени места.</w:t>
      </w:r>
    </w:p>
    <w:p w14:paraId="27DDE6FB" w14:textId="77777777" w:rsidR="004D7AFC" w:rsidRPr="00063BB4" w:rsidRDefault="004D7AFC" w:rsidP="00A24755">
      <w:pPr>
        <w:pStyle w:val="a3"/>
        <w:spacing w:before="120"/>
        <w:ind w:firstLine="720"/>
        <w:rPr>
          <w:rFonts w:ascii="Verdana" w:hAnsi="Verdana"/>
          <w:sz w:val="20"/>
        </w:rPr>
      </w:pPr>
      <w:r w:rsidRPr="00063BB4">
        <w:rPr>
          <w:rFonts w:ascii="Verdana" w:hAnsi="Verdana"/>
          <w:sz w:val="20"/>
        </w:rPr>
        <w:t>Чл.18. Задължават се:</w:t>
      </w:r>
    </w:p>
    <w:p w14:paraId="06F2FD02" w14:textId="77777777" w:rsidR="004D7AFC" w:rsidRPr="00147E35" w:rsidRDefault="008848E0" w:rsidP="008848E0">
      <w:pPr>
        <w:ind w:firstLine="720"/>
        <w:jc w:val="both"/>
        <w:rPr>
          <w:rFonts w:ascii="Verdana" w:hAnsi="Verdana"/>
          <w:lang w:val="bg-BG"/>
        </w:rPr>
      </w:pPr>
      <w:r w:rsidRPr="00147E35">
        <w:rPr>
          <w:rFonts w:ascii="Verdana" w:hAnsi="Verdana"/>
          <w:lang w:val="bg-BG"/>
        </w:rPr>
        <w:t>1.</w:t>
      </w:r>
      <w:r w:rsidR="004D7AFC" w:rsidRPr="00147E35">
        <w:rPr>
          <w:rFonts w:ascii="Verdana" w:hAnsi="Verdana"/>
          <w:lang w:val="bg-BG"/>
        </w:rPr>
        <w:t xml:space="preserve">Ръководствата на строителни организации и гражданите при извършването на строежи да ги </w:t>
      </w:r>
      <w:r w:rsidR="0062107A" w:rsidRPr="00147E35">
        <w:rPr>
          <w:rFonts w:ascii="Verdana" w:hAnsi="Verdana"/>
          <w:lang w:val="bg-BG"/>
        </w:rPr>
        <w:t>обезопасява</w:t>
      </w:r>
      <w:r w:rsidR="006B2BE3" w:rsidRPr="00147E35">
        <w:rPr>
          <w:rFonts w:ascii="Verdana" w:hAnsi="Verdana"/>
          <w:lang w:val="bg-BG"/>
        </w:rPr>
        <w:t>т</w:t>
      </w:r>
      <w:r w:rsidR="0062107A" w:rsidRPr="00147E35">
        <w:rPr>
          <w:rFonts w:ascii="Verdana" w:hAnsi="Verdana"/>
          <w:lang w:val="bg-BG"/>
        </w:rPr>
        <w:t xml:space="preserve"> </w:t>
      </w:r>
      <w:r w:rsidR="004D7AFC" w:rsidRPr="00147E35">
        <w:rPr>
          <w:rFonts w:ascii="Verdana" w:hAnsi="Verdana"/>
          <w:lang w:val="bg-BG"/>
        </w:rPr>
        <w:t>и не допускат замърсяване на района. Бъркането на строителни разтвори на обществена площ, извън строителните площадки, да става само в специални съдове, без замърсяване на района.</w:t>
      </w:r>
    </w:p>
    <w:p w14:paraId="32E0F6B1" w14:textId="77777777" w:rsidR="004D7AFC" w:rsidRPr="00147E35" w:rsidRDefault="008848E0" w:rsidP="008848E0">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 xml:space="preserve">Гражданите, пред домовете на които има дървета, храсти и </w:t>
      </w:r>
      <w:r w:rsidR="009825F4" w:rsidRPr="00147E35">
        <w:rPr>
          <w:rFonts w:ascii="Verdana" w:hAnsi="Verdana"/>
          <w:lang w:val="bg-BG"/>
        </w:rPr>
        <w:t>цветя</w:t>
      </w:r>
      <w:r w:rsidR="004D7AFC" w:rsidRPr="00147E35">
        <w:rPr>
          <w:rFonts w:ascii="Verdana" w:hAnsi="Verdana"/>
          <w:lang w:val="bg-BG"/>
        </w:rPr>
        <w:t>, да полагат за тях постоянни грижи като ги окопават</w:t>
      </w:r>
      <w:r w:rsidR="009825F4" w:rsidRPr="00147E35">
        <w:rPr>
          <w:rFonts w:ascii="Verdana" w:hAnsi="Verdana"/>
          <w:lang w:val="bg-BG"/>
        </w:rPr>
        <w:t xml:space="preserve"> и</w:t>
      </w:r>
      <w:r w:rsidR="004D7AFC" w:rsidRPr="00147E35">
        <w:rPr>
          <w:rFonts w:ascii="Verdana" w:hAnsi="Verdana"/>
          <w:lang w:val="bg-BG"/>
        </w:rPr>
        <w:t xml:space="preserve">  поливат.</w:t>
      </w:r>
    </w:p>
    <w:p w14:paraId="7B64AA48" w14:textId="77777777" w:rsidR="004D7AFC" w:rsidRPr="00147E35" w:rsidRDefault="008848E0" w:rsidP="008848E0">
      <w:pPr>
        <w:ind w:firstLine="720"/>
        <w:jc w:val="both"/>
        <w:rPr>
          <w:rFonts w:ascii="Verdana" w:hAnsi="Verdana"/>
          <w:lang w:val="bg-BG"/>
        </w:rPr>
      </w:pPr>
      <w:r w:rsidRPr="00147E35">
        <w:rPr>
          <w:rFonts w:ascii="Verdana" w:hAnsi="Verdana"/>
          <w:lang w:val="bg-BG"/>
        </w:rPr>
        <w:t>3.</w:t>
      </w:r>
      <w:r w:rsidR="007B24DA" w:rsidRPr="00147E35">
        <w:rPr>
          <w:rFonts w:ascii="Verdana" w:hAnsi="Verdana"/>
          <w:lang w:val="bg-BG"/>
        </w:rPr>
        <w:t>Лицата</w:t>
      </w:r>
      <w:r w:rsidR="004D7AFC" w:rsidRPr="00147E35">
        <w:rPr>
          <w:rFonts w:ascii="Verdana" w:hAnsi="Verdana"/>
          <w:lang w:val="bg-BG"/>
        </w:rPr>
        <w:t xml:space="preserve"> по управлението и стопанисването на язовири, водоеми, басейни и друг</w:t>
      </w:r>
      <w:r w:rsidR="00204F76" w:rsidRPr="00147E35">
        <w:rPr>
          <w:rFonts w:ascii="Verdana" w:hAnsi="Verdana"/>
          <w:lang w:val="bg-BG"/>
        </w:rPr>
        <w:t>и</w:t>
      </w:r>
      <w:r w:rsidR="004D7AFC" w:rsidRPr="00147E35">
        <w:rPr>
          <w:rFonts w:ascii="Verdana" w:hAnsi="Verdana"/>
          <w:lang w:val="bg-BG"/>
        </w:rPr>
        <w:t xml:space="preserve"> подобни, в които е забранено къпането, да поставят трайни предупредителни знаци.</w:t>
      </w:r>
    </w:p>
    <w:p w14:paraId="5FE57F05" w14:textId="77777777" w:rsidR="004D7AFC" w:rsidRPr="00147E35" w:rsidRDefault="004D7AFC" w:rsidP="004D7AFC">
      <w:pPr>
        <w:ind w:firstLine="720"/>
        <w:rPr>
          <w:rFonts w:ascii="Verdana" w:hAnsi="Verdana"/>
          <w:lang w:val="bg-BG"/>
        </w:rPr>
      </w:pPr>
    </w:p>
    <w:p w14:paraId="0246CE31" w14:textId="77777777" w:rsidR="004D7AFC" w:rsidRPr="00147E35" w:rsidRDefault="004D7AFC" w:rsidP="00317B7B">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ІV</w:t>
      </w:r>
      <w:r w:rsidRPr="00147E35">
        <w:rPr>
          <w:rFonts w:ascii="Verdana" w:hAnsi="Verdana"/>
          <w:sz w:val="20"/>
        </w:rPr>
        <w:t xml:space="preserve"> – ОПАЗВАНЕ И ПОДДЪРЖАНЕ ЧИСТОТАТА В НАСЕЛЕНИТЕ МЕСТА НА ТЕРИТОРИЯТА НА ОБЩИНАТА; СПАЗВАНЕ ИЗИСКВАНИЯТА НА ПРОТИВОПОЖАРНАТА ОХРАНА</w:t>
      </w:r>
    </w:p>
    <w:p w14:paraId="7160EC70" w14:textId="77777777" w:rsidR="004D7AFC" w:rsidRPr="00147E35" w:rsidRDefault="004D7AFC" w:rsidP="00A923EA">
      <w:pPr>
        <w:pStyle w:val="a3"/>
        <w:spacing w:before="120"/>
        <w:ind w:firstLine="720"/>
        <w:rPr>
          <w:rFonts w:ascii="Verdana" w:hAnsi="Verdana"/>
          <w:sz w:val="20"/>
        </w:rPr>
      </w:pPr>
      <w:r w:rsidRPr="00147E35">
        <w:rPr>
          <w:rFonts w:ascii="Verdana" w:hAnsi="Verdana"/>
          <w:sz w:val="20"/>
        </w:rPr>
        <w:t>Чл.19. Забранява се:</w:t>
      </w:r>
    </w:p>
    <w:p w14:paraId="2E5B7F33" w14:textId="77777777" w:rsidR="004D7AFC" w:rsidRPr="00147E35" w:rsidRDefault="00EA0276" w:rsidP="00E97CDF">
      <w:pPr>
        <w:ind w:firstLine="720"/>
        <w:jc w:val="both"/>
        <w:rPr>
          <w:rFonts w:ascii="Verdana" w:hAnsi="Verdana"/>
          <w:lang w:val="bg-BG"/>
        </w:rPr>
      </w:pPr>
      <w:r w:rsidRPr="00147E35">
        <w:rPr>
          <w:rFonts w:ascii="Verdana" w:hAnsi="Verdana"/>
          <w:lang w:val="bg-BG"/>
        </w:rPr>
        <w:t>1.</w:t>
      </w:r>
      <w:r w:rsidR="004D7AFC" w:rsidRPr="00147E35">
        <w:rPr>
          <w:rFonts w:ascii="Verdana" w:hAnsi="Verdana"/>
          <w:lang w:val="bg-BG"/>
        </w:rPr>
        <w:t>Повреждането и използването за друг</w:t>
      </w:r>
      <w:r w:rsidR="00B23213" w:rsidRPr="00147E35">
        <w:rPr>
          <w:rFonts w:ascii="Verdana" w:hAnsi="Verdana"/>
          <w:lang w:val="bg-BG"/>
        </w:rPr>
        <w:t>и</w:t>
      </w:r>
      <w:r w:rsidR="004D7AFC" w:rsidRPr="00147E35">
        <w:rPr>
          <w:rFonts w:ascii="Verdana" w:hAnsi="Verdana"/>
          <w:lang w:val="bg-BG"/>
        </w:rPr>
        <w:t xml:space="preserve"> цели на съдовете за смет. Изхвърлянето в тях на горящи и </w:t>
      </w:r>
      <w:proofErr w:type="spellStart"/>
      <w:r w:rsidR="004D7AFC" w:rsidRPr="00147E35">
        <w:rPr>
          <w:rFonts w:ascii="Verdana" w:hAnsi="Verdana"/>
          <w:lang w:val="bg-BG"/>
        </w:rPr>
        <w:t>незагаснали</w:t>
      </w:r>
      <w:proofErr w:type="spellEnd"/>
      <w:r w:rsidR="004D7AFC" w:rsidRPr="00147E35">
        <w:rPr>
          <w:rFonts w:ascii="Verdana" w:hAnsi="Verdana"/>
          <w:lang w:val="bg-BG"/>
        </w:rPr>
        <w:t xml:space="preserve"> отпадъци, горива, избухливи вещества, строителни отпадъци и др., които могат да повредят </w:t>
      </w:r>
      <w:proofErr w:type="spellStart"/>
      <w:r w:rsidR="004D7AFC" w:rsidRPr="00147E35">
        <w:rPr>
          <w:rFonts w:ascii="Verdana" w:hAnsi="Verdana"/>
          <w:lang w:val="bg-BG"/>
        </w:rPr>
        <w:t>сметосъбирачните</w:t>
      </w:r>
      <w:proofErr w:type="spellEnd"/>
      <w:r w:rsidR="004D7AFC" w:rsidRPr="00147E35">
        <w:rPr>
          <w:rFonts w:ascii="Verdana" w:hAnsi="Verdana"/>
          <w:lang w:val="bg-BG"/>
        </w:rPr>
        <w:t xml:space="preserve"> машини и съдовете за смет.</w:t>
      </w:r>
    </w:p>
    <w:p w14:paraId="072B9156" w14:textId="43236F74" w:rsidR="004D7AFC" w:rsidRPr="00147E35" w:rsidRDefault="00EA0276" w:rsidP="00E97CDF">
      <w:pPr>
        <w:ind w:firstLine="720"/>
        <w:jc w:val="both"/>
        <w:rPr>
          <w:rFonts w:ascii="Verdana" w:hAnsi="Verdana"/>
          <w:lang w:val="bg-BG"/>
        </w:rPr>
      </w:pPr>
      <w:r w:rsidRPr="00147E35">
        <w:rPr>
          <w:rFonts w:ascii="Verdana" w:hAnsi="Verdana"/>
          <w:lang w:val="bg-BG"/>
        </w:rPr>
        <w:lastRenderedPageBreak/>
        <w:t>2.</w:t>
      </w:r>
      <w:r w:rsidR="00A5347A" w:rsidRPr="00147E35">
        <w:rPr>
          <w:rFonts w:ascii="Verdana" w:hAnsi="Verdana"/>
          <w:lang w:val="bg-BG"/>
        </w:rPr>
        <w:t xml:space="preserve"> (Доп. с Решение №65/29.02.2016</w:t>
      </w:r>
      <w:r w:rsidR="00317B7B">
        <w:rPr>
          <w:rFonts w:ascii="Verdana" w:hAnsi="Verdana"/>
          <w:lang w:val="bg-BG"/>
        </w:rPr>
        <w:t xml:space="preserve"> </w:t>
      </w:r>
      <w:r w:rsidR="00A5347A" w:rsidRPr="00147E35">
        <w:rPr>
          <w:rFonts w:ascii="Verdana" w:hAnsi="Verdana"/>
          <w:lang w:val="bg-BG"/>
        </w:rPr>
        <w:t>г</w:t>
      </w:r>
      <w:r w:rsidR="00317B7B">
        <w:rPr>
          <w:rFonts w:ascii="Verdana" w:hAnsi="Verdana"/>
          <w:lang w:val="bg-BG"/>
        </w:rPr>
        <w:t>.</w:t>
      </w:r>
      <w:r w:rsidR="00A5347A" w:rsidRPr="00147E35">
        <w:rPr>
          <w:rFonts w:ascii="Verdana" w:hAnsi="Verdana"/>
          <w:lang w:val="bg-BG"/>
        </w:rPr>
        <w:t xml:space="preserve">) </w:t>
      </w:r>
      <w:r w:rsidR="006B4870" w:rsidRPr="00147E35">
        <w:rPr>
          <w:rFonts w:ascii="Verdana" w:hAnsi="Verdana"/>
          <w:lang w:val="bg-BG"/>
        </w:rPr>
        <w:t>Поливането с питейна вода, прането на обществени чешми, миенето на МПС на обществени чешми или нерегламентирани от Общинска администрация места и оставянето на отворени водопроводни чешми през зимата против замръзване.</w:t>
      </w:r>
    </w:p>
    <w:p w14:paraId="2D73407F" w14:textId="77777777" w:rsidR="004D7AFC" w:rsidRPr="00147E35" w:rsidRDefault="00EA0276" w:rsidP="00E97CDF">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 xml:space="preserve">Изливането на води от прозорците </w:t>
      </w:r>
      <w:r w:rsidR="003534B6" w:rsidRPr="00147E35">
        <w:rPr>
          <w:rFonts w:ascii="Verdana" w:hAnsi="Verdana"/>
          <w:lang w:val="bg-BG"/>
        </w:rPr>
        <w:t>и</w:t>
      </w:r>
      <w:r w:rsidR="004D7AFC" w:rsidRPr="00147E35">
        <w:rPr>
          <w:rFonts w:ascii="Verdana" w:hAnsi="Verdana"/>
          <w:lang w:val="bg-BG"/>
        </w:rPr>
        <w:t xml:space="preserve"> балко</w:t>
      </w:r>
      <w:r w:rsidR="003534B6" w:rsidRPr="00147E35">
        <w:rPr>
          <w:rFonts w:ascii="Verdana" w:hAnsi="Verdana"/>
          <w:lang w:val="bg-BG"/>
        </w:rPr>
        <w:t xml:space="preserve">ните, както и на </w:t>
      </w:r>
      <w:r w:rsidR="004D7AFC" w:rsidRPr="00147E35">
        <w:rPr>
          <w:rFonts w:ascii="Verdana" w:hAnsi="Verdana"/>
          <w:lang w:val="bg-BG"/>
        </w:rPr>
        <w:t>нечисти води по тротоарите</w:t>
      </w:r>
      <w:r w:rsidR="003534B6" w:rsidRPr="00147E35">
        <w:rPr>
          <w:rFonts w:ascii="Verdana" w:hAnsi="Verdana"/>
          <w:lang w:val="bg-BG"/>
        </w:rPr>
        <w:t>,</w:t>
      </w:r>
      <w:r w:rsidR="004D7AFC" w:rsidRPr="00147E35">
        <w:rPr>
          <w:rFonts w:ascii="Verdana" w:hAnsi="Verdana"/>
          <w:lang w:val="bg-BG"/>
        </w:rPr>
        <w:t xml:space="preserve"> улиците, </w:t>
      </w:r>
      <w:r w:rsidR="0000702C" w:rsidRPr="00147E35">
        <w:rPr>
          <w:rFonts w:ascii="Verdana" w:hAnsi="Verdana"/>
          <w:lang w:val="bg-BG"/>
        </w:rPr>
        <w:t>зелените площи и други обществени места</w:t>
      </w:r>
    </w:p>
    <w:p w14:paraId="397E2114" w14:textId="77777777" w:rsidR="004D7AFC" w:rsidRPr="00147E35" w:rsidRDefault="00EA0276" w:rsidP="00E97CDF">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xml:space="preserve">Изхвърлянето на смет, земни маси и строителни отпадъци, освен на определените от Общинска администрация </w:t>
      </w:r>
      <w:proofErr w:type="spellStart"/>
      <w:r w:rsidR="004D7AFC" w:rsidRPr="00147E35">
        <w:rPr>
          <w:rFonts w:ascii="Verdana" w:hAnsi="Verdana"/>
          <w:lang w:val="bg-BG"/>
        </w:rPr>
        <w:t>сметищни</w:t>
      </w:r>
      <w:proofErr w:type="spellEnd"/>
      <w:r w:rsidR="004D7AFC" w:rsidRPr="00147E35">
        <w:rPr>
          <w:rFonts w:ascii="Verdana" w:hAnsi="Verdana"/>
          <w:lang w:val="bg-BG"/>
        </w:rPr>
        <w:t xml:space="preserve"> площадки.</w:t>
      </w:r>
    </w:p>
    <w:p w14:paraId="36C7C70C" w14:textId="77777777" w:rsidR="004D7AFC" w:rsidRPr="00147E35" w:rsidRDefault="00EA0276" w:rsidP="00E97CDF">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Извършването на други, </w:t>
      </w:r>
      <w:proofErr w:type="spellStart"/>
      <w:r w:rsidR="004D7AFC" w:rsidRPr="00147E35">
        <w:rPr>
          <w:rFonts w:ascii="Verdana" w:hAnsi="Verdana"/>
          <w:lang w:val="bg-BG"/>
        </w:rPr>
        <w:t>неспоменати</w:t>
      </w:r>
      <w:proofErr w:type="spellEnd"/>
      <w:r w:rsidR="004D7AFC" w:rsidRPr="00147E35">
        <w:rPr>
          <w:rFonts w:ascii="Verdana" w:hAnsi="Verdana"/>
          <w:lang w:val="bg-BG"/>
        </w:rPr>
        <w:t xml:space="preserve"> в настоящата Наредба действия, които причиняват замърсяване на улиците, площадите, </w:t>
      </w:r>
      <w:r w:rsidR="0000702C" w:rsidRPr="00147E35">
        <w:rPr>
          <w:rFonts w:ascii="Verdana" w:hAnsi="Verdana"/>
          <w:lang w:val="bg-BG"/>
        </w:rPr>
        <w:t xml:space="preserve">зелените площи и други обществени места </w:t>
      </w:r>
      <w:r w:rsidR="004D7AFC" w:rsidRPr="00147E35">
        <w:rPr>
          <w:rFonts w:ascii="Verdana" w:hAnsi="Verdana"/>
          <w:lang w:val="bg-BG"/>
        </w:rPr>
        <w:t xml:space="preserve">на </w:t>
      </w:r>
      <w:r w:rsidR="0000702C" w:rsidRPr="00147E35">
        <w:rPr>
          <w:rFonts w:ascii="Verdana" w:hAnsi="Verdana"/>
          <w:lang w:val="bg-BG"/>
        </w:rPr>
        <w:t xml:space="preserve">територията на </w:t>
      </w:r>
      <w:r w:rsidR="004D7AFC" w:rsidRPr="00147E35">
        <w:rPr>
          <w:rFonts w:ascii="Verdana" w:hAnsi="Verdana"/>
          <w:lang w:val="bg-BG"/>
        </w:rPr>
        <w:t>общината.</w:t>
      </w:r>
    </w:p>
    <w:p w14:paraId="292BD57A" w14:textId="77777777" w:rsidR="004D7AFC" w:rsidRPr="00147E35" w:rsidRDefault="00EA0276" w:rsidP="00E97CDF">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Отглеждането на селскостопански животни в жилищните и обществени сгради. Условията за отглеждане на селскостопански животни в границите на населените места се уреждат със заповед на Кмета на общината, съобразно изискванията на Закона</w:t>
      </w:r>
      <w:r w:rsidR="00396950" w:rsidRPr="00147E35">
        <w:rPr>
          <w:rFonts w:ascii="Verdana" w:hAnsi="Verdana"/>
          <w:lang w:val="bg-BG"/>
        </w:rPr>
        <w:t xml:space="preserve"> за устройство на територията </w:t>
      </w:r>
      <w:r w:rsidR="004D7AFC" w:rsidRPr="00147E35">
        <w:rPr>
          <w:rFonts w:ascii="Verdana" w:hAnsi="Verdana"/>
          <w:lang w:val="bg-BG"/>
        </w:rPr>
        <w:t>и други нормативни документи.</w:t>
      </w:r>
    </w:p>
    <w:p w14:paraId="11A9730E" w14:textId="4AB23892" w:rsidR="00EC75A2" w:rsidRPr="00147E35" w:rsidRDefault="00EA0276" w:rsidP="00E97CDF">
      <w:pPr>
        <w:ind w:firstLine="720"/>
        <w:jc w:val="both"/>
        <w:rPr>
          <w:rFonts w:ascii="Verdana" w:hAnsi="Verdana"/>
          <w:lang w:val="bg-BG"/>
        </w:rPr>
      </w:pPr>
      <w:r w:rsidRPr="00147E35">
        <w:rPr>
          <w:rFonts w:ascii="Verdana" w:hAnsi="Verdana"/>
          <w:lang w:val="bg-BG"/>
        </w:rPr>
        <w:t>7.</w:t>
      </w:r>
      <w:r w:rsidR="004D7AFC" w:rsidRPr="00147E35">
        <w:rPr>
          <w:rFonts w:ascii="Verdana" w:hAnsi="Verdana"/>
          <w:lang w:val="bg-BG"/>
        </w:rPr>
        <w:t>Използването на незастроената част в междублоковите пространства и части от имоти за складиране на строителни материали, дърва и др.</w:t>
      </w:r>
      <w:r w:rsidR="004C4D89">
        <w:rPr>
          <w:rFonts w:ascii="Verdana" w:hAnsi="Verdana"/>
          <w:lang w:val="bg-BG"/>
        </w:rPr>
        <w:t xml:space="preserve"> </w:t>
      </w:r>
      <w:r w:rsidR="004D7AFC" w:rsidRPr="00147E35">
        <w:rPr>
          <w:rFonts w:ascii="Verdana" w:hAnsi="Verdana"/>
          <w:lang w:val="bg-BG"/>
        </w:rPr>
        <w:t>вещи, както и изграждането на леки конструкции за покриване на складирани материали и вещи</w:t>
      </w:r>
      <w:r w:rsidR="00EC75A2" w:rsidRPr="00147E35">
        <w:rPr>
          <w:rFonts w:ascii="Verdana" w:hAnsi="Verdana"/>
          <w:lang w:val="bg-BG"/>
        </w:rPr>
        <w:t>,</w:t>
      </w:r>
      <w:r w:rsidR="004D7AFC" w:rsidRPr="00147E35">
        <w:rPr>
          <w:rFonts w:ascii="Verdana" w:hAnsi="Verdana"/>
          <w:lang w:val="bg-BG"/>
        </w:rPr>
        <w:t xml:space="preserve"> за отглеждане на животни и други нужди</w:t>
      </w:r>
      <w:r w:rsidR="00EC75A2" w:rsidRPr="00147E35">
        <w:rPr>
          <w:rFonts w:ascii="Verdana" w:hAnsi="Verdana"/>
          <w:lang w:val="bg-BG"/>
        </w:rPr>
        <w:t>.</w:t>
      </w:r>
    </w:p>
    <w:p w14:paraId="2CAF895F" w14:textId="71CAD5DF" w:rsidR="00FB7DE2" w:rsidRDefault="00B615F1" w:rsidP="00E97CDF">
      <w:pPr>
        <w:ind w:firstLine="720"/>
        <w:jc w:val="both"/>
        <w:rPr>
          <w:rFonts w:ascii="Verdana" w:hAnsi="Verdana"/>
          <w:lang w:val="bg-BG"/>
        </w:rPr>
      </w:pPr>
      <w:r w:rsidRPr="00147E35">
        <w:rPr>
          <w:rFonts w:ascii="Verdana" w:hAnsi="Verdana"/>
          <w:lang w:val="bg-BG"/>
        </w:rPr>
        <w:t>8.(нова - приета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000066E5" w:rsidRPr="00147E35">
        <w:rPr>
          <w:rFonts w:ascii="Verdana" w:hAnsi="Verdana"/>
          <w:lang w:val="bg-BG"/>
        </w:rPr>
        <w:t>Изхвърлянето на строителни материали, камъни, метални отпадъци, битова техника, обзавеждане за дома и отпадъци от изваряване на ракия и приготвяне на вина в съдовете за смет.</w:t>
      </w:r>
    </w:p>
    <w:p w14:paraId="6535DE92" w14:textId="77777777" w:rsidR="004D7AFC" w:rsidRPr="00147E35" w:rsidRDefault="004D7AFC" w:rsidP="00F47362">
      <w:pPr>
        <w:pStyle w:val="a3"/>
        <w:spacing w:before="120"/>
        <w:ind w:firstLine="720"/>
        <w:rPr>
          <w:rFonts w:ascii="Verdana" w:hAnsi="Verdana"/>
          <w:sz w:val="20"/>
        </w:rPr>
      </w:pPr>
      <w:r w:rsidRPr="00147E35">
        <w:rPr>
          <w:rFonts w:ascii="Verdana" w:hAnsi="Verdana"/>
          <w:sz w:val="20"/>
        </w:rPr>
        <w:t>Чл.20. Задължават се:</w:t>
      </w:r>
    </w:p>
    <w:p w14:paraId="5EA877CE" w14:textId="3D3B3BC9" w:rsidR="004D7AFC" w:rsidRPr="00147E35" w:rsidRDefault="00F47362" w:rsidP="00F47362">
      <w:pPr>
        <w:ind w:firstLine="720"/>
        <w:jc w:val="both"/>
        <w:rPr>
          <w:rFonts w:ascii="Verdana" w:hAnsi="Verdana"/>
          <w:lang w:val="bg-BG"/>
        </w:rPr>
      </w:pPr>
      <w:r w:rsidRPr="00147E35">
        <w:rPr>
          <w:rFonts w:ascii="Verdana" w:hAnsi="Verdana"/>
          <w:lang w:val="bg-BG"/>
        </w:rPr>
        <w:t>1.</w:t>
      </w:r>
      <w:r w:rsidR="001E587E" w:rsidRPr="00147E35">
        <w:rPr>
          <w:rFonts w:ascii="Verdana" w:hAnsi="Verdana"/>
          <w:lang w:val="bg-BG"/>
        </w:rPr>
        <w:t>(Доп. с Решение №65/29.02.2016</w:t>
      </w:r>
      <w:r w:rsidR="00317B7B">
        <w:rPr>
          <w:rFonts w:ascii="Verdana" w:hAnsi="Verdana"/>
          <w:lang w:val="bg-BG"/>
        </w:rPr>
        <w:t xml:space="preserve"> </w:t>
      </w:r>
      <w:r w:rsidR="001E587E" w:rsidRPr="00147E35">
        <w:rPr>
          <w:rFonts w:ascii="Verdana" w:hAnsi="Verdana"/>
          <w:lang w:val="bg-BG"/>
        </w:rPr>
        <w:t>г</w:t>
      </w:r>
      <w:r w:rsidR="00317B7B">
        <w:rPr>
          <w:rFonts w:ascii="Verdana" w:hAnsi="Verdana"/>
          <w:lang w:val="bg-BG"/>
        </w:rPr>
        <w:t>.</w:t>
      </w:r>
      <w:r w:rsidR="001E587E" w:rsidRPr="00147E35">
        <w:rPr>
          <w:rFonts w:ascii="Verdana" w:hAnsi="Verdana"/>
          <w:lang w:val="bg-BG"/>
        </w:rPr>
        <w:t xml:space="preserve">) </w:t>
      </w:r>
      <w:r w:rsidR="00D61A6B" w:rsidRPr="00147E35">
        <w:rPr>
          <w:rFonts w:ascii="Verdana" w:hAnsi="Verdana"/>
          <w:lang w:val="bg-BG"/>
        </w:rPr>
        <w:t>Стопаните, наемателите, ръководители на фирми, учреждения, обществени организации и заведения, да осигуряват постоянно почистване на дворовете на сградите, тротоарите, уличните платна и зелените площи около тях и прилежащите им площи, от смет, сняг, лед, ледени висулки,  трева и всякакви замърсявания.</w:t>
      </w:r>
    </w:p>
    <w:p w14:paraId="000901D7" w14:textId="77777777" w:rsidR="004D7AFC" w:rsidRPr="00147E35" w:rsidRDefault="00F47362" w:rsidP="00F47362">
      <w:pPr>
        <w:ind w:firstLine="720"/>
        <w:jc w:val="both"/>
        <w:rPr>
          <w:rFonts w:ascii="Verdana" w:hAnsi="Verdana"/>
          <w:lang w:val="bg-BG"/>
        </w:rPr>
      </w:pPr>
      <w:r w:rsidRPr="00147E35">
        <w:rPr>
          <w:rFonts w:ascii="Verdana" w:hAnsi="Verdana"/>
          <w:lang w:val="bg-BG"/>
        </w:rPr>
        <w:t>2.</w:t>
      </w:r>
      <w:r w:rsidR="004D7AFC" w:rsidRPr="00147E35">
        <w:rPr>
          <w:rFonts w:ascii="Verdana" w:hAnsi="Verdana"/>
          <w:lang w:val="bg-BG"/>
        </w:rPr>
        <w:t>Собствениците на етажна собственост и жилищни блокове да имат правилник за вътрешния ред и чистотата с определени дни, часове и места за изтупване и простиране на дрехи, почистване на двора и др.</w:t>
      </w:r>
    </w:p>
    <w:p w14:paraId="74984D13" w14:textId="77777777" w:rsidR="004D7AFC" w:rsidRPr="00147E35" w:rsidRDefault="00F47362" w:rsidP="00F47362">
      <w:pPr>
        <w:ind w:firstLine="720"/>
        <w:jc w:val="both"/>
        <w:rPr>
          <w:rFonts w:ascii="Verdana" w:hAnsi="Verdana"/>
          <w:lang w:val="bg-BG"/>
        </w:rPr>
      </w:pPr>
      <w:r w:rsidRPr="00147E35">
        <w:rPr>
          <w:rFonts w:ascii="Verdana" w:hAnsi="Verdana"/>
          <w:lang w:val="bg-BG"/>
        </w:rPr>
        <w:t>3.</w:t>
      </w:r>
      <w:r w:rsidR="004D7AFC" w:rsidRPr="00147E35">
        <w:rPr>
          <w:rFonts w:ascii="Verdana" w:hAnsi="Verdana"/>
          <w:lang w:val="bg-BG"/>
        </w:rPr>
        <w:t>Со</w:t>
      </w:r>
      <w:r w:rsidR="00100561" w:rsidRPr="00147E35">
        <w:rPr>
          <w:rFonts w:ascii="Verdana" w:hAnsi="Verdana"/>
          <w:lang w:val="bg-BG"/>
        </w:rPr>
        <w:t>бствениците и наемателите, полз</w:t>
      </w:r>
      <w:r w:rsidR="004D7AFC" w:rsidRPr="00147E35">
        <w:rPr>
          <w:rFonts w:ascii="Verdana" w:hAnsi="Verdana"/>
          <w:lang w:val="bg-BG"/>
        </w:rPr>
        <w:t>ващи жилищни</w:t>
      </w:r>
      <w:r w:rsidR="004551C6" w:rsidRPr="00147E35">
        <w:rPr>
          <w:rFonts w:ascii="Verdana" w:hAnsi="Verdana"/>
          <w:lang w:val="bg-BG"/>
        </w:rPr>
        <w:t xml:space="preserve"> и</w:t>
      </w:r>
      <w:r w:rsidR="004D7AFC" w:rsidRPr="00147E35">
        <w:rPr>
          <w:rFonts w:ascii="Verdana" w:hAnsi="Verdana"/>
          <w:lang w:val="bg-BG"/>
        </w:rPr>
        <w:t xml:space="preserve"> нежилищни сгради и помещения на територията на общината, да поддържат чистотата на тоалетните, избите, таваните, коридорите, стълбищата, входовете и дворовете.</w:t>
      </w:r>
    </w:p>
    <w:p w14:paraId="11D1C60C" w14:textId="77777777" w:rsidR="004D7AFC" w:rsidRPr="00147E35" w:rsidRDefault="00F47362" w:rsidP="00F47362">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 xml:space="preserve">Стопаните, наемателите, ръководителите на фирми, учреждения, обществени организации и търговски обекти, да спазват изискванията на хигиенните, топлотехническите, екологичните и други норми за шум, вибрации, </w:t>
      </w:r>
      <w:proofErr w:type="spellStart"/>
      <w:r w:rsidR="004D7AFC" w:rsidRPr="00147E35">
        <w:rPr>
          <w:rFonts w:ascii="Verdana" w:hAnsi="Verdana"/>
          <w:lang w:val="bg-BG"/>
        </w:rPr>
        <w:t>задименост</w:t>
      </w:r>
      <w:proofErr w:type="spellEnd"/>
      <w:r w:rsidR="004D7AFC" w:rsidRPr="00147E35">
        <w:rPr>
          <w:rFonts w:ascii="Verdana" w:hAnsi="Verdana"/>
          <w:lang w:val="bg-BG"/>
        </w:rPr>
        <w:t>, изпускане миризми и емисии, радиация, токсини и др. вредни влияния на територията на общината.</w:t>
      </w:r>
    </w:p>
    <w:p w14:paraId="37A76A17" w14:textId="77777777" w:rsidR="004D7AFC" w:rsidRPr="00147E35" w:rsidRDefault="00F47362" w:rsidP="00F47362">
      <w:pPr>
        <w:ind w:firstLine="720"/>
        <w:jc w:val="both"/>
        <w:rPr>
          <w:rFonts w:ascii="Verdana" w:hAnsi="Verdana"/>
          <w:lang w:val="bg-BG"/>
        </w:rPr>
      </w:pPr>
      <w:r w:rsidRPr="00147E35">
        <w:rPr>
          <w:rFonts w:ascii="Verdana" w:hAnsi="Verdana"/>
          <w:lang w:val="bg-BG"/>
        </w:rPr>
        <w:t>5.</w:t>
      </w:r>
      <w:r w:rsidR="004D7AFC" w:rsidRPr="00147E35">
        <w:rPr>
          <w:rFonts w:ascii="Verdana" w:hAnsi="Verdana"/>
          <w:lang w:val="bg-BG"/>
        </w:rPr>
        <w:t xml:space="preserve">Собствениците на селскостопански животни, животновъдни ферми и кланици да </w:t>
      </w:r>
      <w:r w:rsidR="000829D1" w:rsidRPr="00147E35">
        <w:rPr>
          <w:rFonts w:ascii="Verdana" w:hAnsi="Verdana"/>
          <w:lang w:val="bg-BG"/>
        </w:rPr>
        <w:t xml:space="preserve">складират и </w:t>
      </w:r>
      <w:r w:rsidR="004D7AFC" w:rsidRPr="00147E35">
        <w:rPr>
          <w:rFonts w:ascii="Verdana" w:hAnsi="Verdana"/>
          <w:lang w:val="bg-BG"/>
        </w:rPr>
        <w:t xml:space="preserve">обезвреждат отпадъците от животновъдството /трупове и торища/ и кланичната дейност, съгласно изискванията на </w:t>
      </w:r>
      <w:r w:rsidR="000829D1" w:rsidRPr="00147E35">
        <w:rPr>
          <w:rFonts w:ascii="Verdana" w:hAnsi="Verdana"/>
          <w:lang w:val="bg-BG"/>
        </w:rPr>
        <w:t>РИОКОЗ</w:t>
      </w:r>
      <w:r w:rsidR="004D7AFC" w:rsidRPr="00147E35">
        <w:rPr>
          <w:rFonts w:ascii="Verdana" w:hAnsi="Verdana"/>
          <w:lang w:val="bg-BG"/>
        </w:rPr>
        <w:t xml:space="preserve"> и ДВСК.</w:t>
      </w:r>
    </w:p>
    <w:p w14:paraId="2C9DC2E2" w14:textId="77777777" w:rsidR="004D7AFC" w:rsidRPr="00147E35" w:rsidRDefault="004D7AFC" w:rsidP="00D9555D">
      <w:pPr>
        <w:pStyle w:val="2"/>
        <w:spacing w:before="120"/>
        <w:ind w:firstLine="720"/>
        <w:rPr>
          <w:rFonts w:ascii="Verdana" w:hAnsi="Verdana"/>
          <w:sz w:val="20"/>
        </w:rPr>
      </w:pPr>
      <w:r w:rsidRPr="00147E35">
        <w:rPr>
          <w:rFonts w:ascii="Verdana" w:hAnsi="Verdana"/>
          <w:sz w:val="20"/>
        </w:rPr>
        <w:t>Чл.21. Задължават се ръководителите на учрежденията, предприятията и фирмите да държат съдовете за смет на такива места, че да не представляват пречка по тротоарите, улиците и да не загрозяват приличния вид на сградите, както и да ги опазват от повреждане.</w:t>
      </w:r>
    </w:p>
    <w:p w14:paraId="3B4A195D"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 xml:space="preserve">Чл.22. Фирмите, отговарящи за сметосъбиране, </w:t>
      </w:r>
      <w:proofErr w:type="spellStart"/>
      <w:r w:rsidRPr="00147E35">
        <w:rPr>
          <w:rFonts w:ascii="Verdana" w:hAnsi="Verdana"/>
          <w:lang w:val="bg-BG"/>
        </w:rPr>
        <w:t>сметоизвозване</w:t>
      </w:r>
      <w:proofErr w:type="spellEnd"/>
      <w:r w:rsidRPr="00147E35">
        <w:rPr>
          <w:rFonts w:ascii="Verdana" w:hAnsi="Verdana"/>
          <w:lang w:val="bg-BG"/>
        </w:rPr>
        <w:t xml:space="preserve"> и почистване на териториите за обществено ползване, да извозват сметта в добре измити, дезинфекцирани съдове, да метат и измиват паважите и други улични настилки по уточнени графици.</w:t>
      </w:r>
    </w:p>
    <w:p w14:paraId="24BBE6A5"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 xml:space="preserve">Чл.23. </w:t>
      </w:r>
      <w:r w:rsidR="00171285" w:rsidRPr="00147E35">
        <w:rPr>
          <w:rFonts w:ascii="Verdana" w:hAnsi="Verdana"/>
          <w:lang w:val="bg-BG"/>
        </w:rPr>
        <w:t>Водоснабдителното дружество обслужващо територията на общината, със съдействието на Общинска администрация,</w:t>
      </w:r>
      <w:r w:rsidRPr="00147E35">
        <w:rPr>
          <w:rFonts w:ascii="Verdana" w:hAnsi="Verdana"/>
          <w:lang w:val="bg-BG"/>
        </w:rPr>
        <w:t xml:space="preserve"> </w:t>
      </w:r>
      <w:r w:rsidR="00096338" w:rsidRPr="00147E35">
        <w:rPr>
          <w:rFonts w:ascii="Verdana" w:hAnsi="Verdana"/>
          <w:lang w:val="bg-BG"/>
        </w:rPr>
        <w:t>се задължава да</w:t>
      </w:r>
      <w:r w:rsidRPr="00147E35">
        <w:rPr>
          <w:rFonts w:ascii="Verdana" w:hAnsi="Verdana"/>
          <w:lang w:val="bg-BG"/>
        </w:rPr>
        <w:t xml:space="preserve"> поддържа </w:t>
      </w:r>
      <w:r w:rsidR="00812EE5" w:rsidRPr="00147E35">
        <w:rPr>
          <w:rFonts w:ascii="Verdana" w:hAnsi="Verdana"/>
          <w:lang w:val="bg-BG"/>
        </w:rPr>
        <w:t>и</w:t>
      </w:r>
      <w:r w:rsidRPr="00147E35">
        <w:rPr>
          <w:rFonts w:ascii="Verdana" w:hAnsi="Verdana"/>
          <w:lang w:val="bg-BG"/>
        </w:rPr>
        <w:t xml:space="preserve"> почиства водопроводните кранове и съоръжения, шахтите на уличната и </w:t>
      </w:r>
      <w:proofErr w:type="spellStart"/>
      <w:r w:rsidRPr="00147E35">
        <w:rPr>
          <w:rFonts w:ascii="Verdana" w:hAnsi="Verdana"/>
          <w:lang w:val="bg-BG"/>
        </w:rPr>
        <w:t>дъждоприемната</w:t>
      </w:r>
      <w:proofErr w:type="spellEnd"/>
      <w:r w:rsidRPr="00147E35">
        <w:rPr>
          <w:rFonts w:ascii="Verdana" w:hAnsi="Verdana"/>
          <w:lang w:val="bg-BG"/>
        </w:rPr>
        <w:t xml:space="preserve"> </w:t>
      </w:r>
      <w:r w:rsidRPr="00147E35">
        <w:rPr>
          <w:rFonts w:ascii="Verdana" w:hAnsi="Verdana"/>
          <w:lang w:val="bg-BG"/>
        </w:rPr>
        <w:lastRenderedPageBreak/>
        <w:t>канализация и да извозва по заявка нечистотиите от частните канализационни шахти и септични ями.</w:t>
      </w:r>
    </w:p>
    <w:p w14:paraId="578C03F5"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 xml:space="preserve">Чл.24. Ръководителите на предприятията, учрежденията и организациите да осигурят поддържането и опазването на чистотата на производствените и административните помещения, складовете, дворовете, служебните паркинги, личните тротоари и уличните платна, градините и зелените площи. </w:t>
      </w:r>
    </w:p>
    <w:p w14:paraId="3180BACD"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Чл.25. Стопаните, притежаващи добитък, птици и кучета, се задължават да имат добре уредени санитарни торища и обори, за да не замърсяват околната среда, земята и въздуха.</w:t>
      </w:r>
    </w:p>
    <w:p w14:paraId="328B1A6C"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Чл.26. Ръководителите на фирми, предприятия, учреждения, организации, ведомства, заведения и собствениците на сгради се за</w:t>
      </w:r>
      <w:r w:rsidR="00C779D7" w:rsidRPr="00147E35">
        <w:rPr>
          <w:rFonts w:ascii="Verdana" w:hAnsi="Verdana"/>
          <w:lang w:val="bg-BG"/>
        </w:rPr>
        <w:t>дължават да поддържат витрините</w:t>
      </w:r>
      <w:r w:rsidRPr="00147E35">
        <w:rPr>
          <w:rFonts w:ascii="Verdana" w:hAnsi="Verdana"/>
          <w:lang w:val="bg-BG"/>
        </w:rPr>
        <w:t xml:space="preserve"> и фасадите на сградите в добър вид.</w:t>
      </w:r>
    </w:p>
    <w:p w14:paraId="1D8173CF"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Чл.27. Кметът на общината разпорежда със заповед задълженията на фирми, предприятия, учреждения, организации и на гражданите по почистването и опазването на определени райони от общинските площи, прилежащи към съответните терени.</w:t>
      </w:r>
    </w:p>
    <w:p w14:paraId="0A44861F" w14:textId="77777777" w:rsidR="004D7AFC" w:rsidRPr="00147E35" w:rsidRDefault="004D7AFC" w:rsidP="00D9555D">
      <w:pPr>
        <w:spacing w:before="120"/>
        <w:ind w:firstLine="720"/>
        <w:jc w:val="both"/>
        <w:rPr>
          <w:rFonts w:ascii="Verdana" w:hAnsi="Verdana"/>
          <w:lang w:val="bg-BG"/>
        </w:rPr>
      </w:pPr>
      <w:r w:rsidRPr="00147E35">
        <w:rPr>
          <w:rFonts w:ascii="Verdana" w:hAnsi="Verdana"/>
          <w:lang w:val="bg-BG"/>
        </w:rPr>
        <w:t>Чл.28. Общинската администрация определя места за събиране на животни и улици, по които следва да се извеждат на паша.</w:t>
      </w:r>
    </w:p>
    <w:p w14:paraId="4C97B97E" w14:textId="77777777" w:rsidR="00887CED" w:rsidRDefault="00887CED" w:rsidP="000B41FB">
      <w:pPr>
        <w:rPr>
          <w:rFonts w:ascii="Verdana" w:hAnsi="Verdana"/>
          <w:lang w:val="bg-BG"/>
        </w:rPr>
      </w:pPr>
    </w:p>
    <w:p w14:paraId="571FFFDB" w14:textId="77777777" w:rsidR="00887CED" w:rsidRPr="00147E35" w:rsidRDefault="00887CED" w:rsidP="000B41FB">
      <w:pPr>
        <w:rPr>
          <w:rFonts w:ascii="Verdana" w:hAnsi="Verdana"/>
          <w:lang w:val="bg-BG"/>
        </w:rPr>
      </w:pPr>
    </w:p>
    <w:p w14:paraId="269A174E" w14:textId="77777777" w:rsidR="004D7AFC" w:rsidRPr="00147E35" w:rsidRDefault="004D7AFC" w:rsidP="004D7AFC">
      <w:pPr>
        <w:pStyle w:val="4"/>
        <w:ind w:firstLine="720"/>
        <w:jc w:val="both"/>
        <w:rPr>
          <w:rFonts w:ascii="Verdana" w:hAnsi="Verdana"/>
          <w:sz w:val="20"/>
        </w:rPr>
      </w:pPr>
      <w:r w:rsidRPr="00147E35">
        <w:rPr>
          <w:rFonts w:ascii="Verdana" w:hAnsi="Verdana"/>
          <w:sz w:val="20"/>
        </w:rPr>
        <w:t xml:space="preserve">РАЗДЕЛ </w:t>
      </w:r>
      <w:r w:rsidRPr="00147E35">
        <w:rPr>
          <w:rFonts w:ascii="Verdana" w:hAnsi="Verdana"/>
          <w:spacing w:val="20"/>
          <w:sz w:val="20"/>
        </w:rPr>
        <w:t>V</w:t>
      </w:r>
      <w:r w:rsidRPr="00147E35">
        <w:rPr>
          <w:rFonts w:ascii="Verdana" w:hAnsi="Verdana"/>
          <w:sz w:val="20"/>
        </w:rPr>
        <w:t xml:space="preserve"> – ПОВЕДЕНИЕТО НА УЧЕНИЦИТЕ ИЗВЪН УЧИЛИЩЕТО</w:t>
      </w:r>
    </w:p>
    <w:p w14:paraId="007CD36C" w14:textId="77777777" w:rsidR="004D7AFC" w:rsidRPr="00147E35" w:rsidRDefault="004D7AFC" w:rsidP="00885247">
      <w:pPr>
        <w:pStyle w:val="a3"/>
        <w:spacing w:before="120"/>
        <w:ind w:firstLine="720"/>
        <w:rPr>
          <w:rFonts w:ascii="Verdana" w:hAnsi="Verdana"/>
          <w:sz w:val="20"/>
        </w:rPr>
      </w:pPr>
      <w:r w:rsidRPr="00147E35">
        <w:rPr>
          <w:rFonts w:ascii="Verdana" w:hAnsi="Verdana"/>
          <w:sz w:val="20"/>
        </w:rPr>
        <w:t>Чл.29. Забранява се:</w:t>
      </w:r>
    </w:p>
    <w:p w14:paraId="4FC796AC" w14:textId="77777777" w:rsidR="004D7AFC" w:rsidRPr="00147E35" w:rsidRDefault="005A0A61" w:rsidP="00BE60AA">
      <w:pPr>
        <w:ind w:firstLine="720"/>
        <w:jc w:val="both"/>
        <w:rPr>
          <w:rFonts w:ascii="Verdana" w:hAnsi="Verdana"/>
          <w:lang w:val="bg-BG"/>
        </w:rPr>
      </w:pPr>
      <w:r w:rsidRPr="00147E35">
        <w:rPr>
          <w:rFonts w:ascii="Verdana" w:hAnsi="Verdana"/>
          <w:lang w:val="bg-BG"/>
        </w:rPr>
        <w:t>1.</w:t>
      </w:r>
      <w:r w:rsidR="004D7AFC" w:rsidRPr="00147E35">
        <w:rPr>
          <w:rFonts w:ascii="Verdana" w:hAnsi="Verdana"/>
          <w:lang w:val="bg-BG"/>
        </w:rPr>
        <w:t>На съдържателите и персонала на питейни и развлекателни заведения и търговски обекти да предлагат, сервират, продават и допускат внасянето и употребата на алкохол, упойващи вещества и тютюневи изделия на лица под 18-годишна възраст.</w:t>
      </w:r>
    </w:p>
    <w:p w14:paraId="36EC266B" w14:textId="78C07234" w:rsidR="00F941D2" w:rsidRPr="00147E35" w:rsidRDefault="00894199" w:rsidP="00784298">
      <w:pPr>
        <w:ind w:firstLine="720"/>
        <w:jc w:val="both"/>
        <w:rPr>
          <w:rFonts w:ascii="Verdana" w:hAnsi="Verdana"/>
          <w:lang w:val="bg-BG"/>
        </w:rPr>
      </w:pPr>
      <w:r w:rsidRPr="00147E35">
        <w:rPr>
          <w:rFonts w:ascii="Verdana" w:hAnsi="Verdana"/>
          <w:lang w:val="bg-BG"/>
        </w:rPr>
        <w:t>2.</w:t>
      </w:r>
      <w:r w:rsidR="00C00912" w:rsidRPr="00147E35">
        <w:rPr>
          <w:rFonts w:ascii="Verdana" w:hAnsi="Verdana"/>
          <w:lang w:val="bg-BG"/>
        </w:rPr>
        <w:t>(Изм. и доп. с Решение №65/29.02.2016</w:t>
      </w:r>
      <w:r w:rsidR="00317B7B">
        <w:rPr>
          <w:rFonts w:ascii="Verdana" w:hAnsi="Verdana"/>
          <w:lang w:val="bg-BG"/>
        </w:rPr>
        <w:t xml:space="preserve"> </w:t>
      </w:r>
      <w:r w:rsidR="00C00912" w:rsidRPr="00147E35">
        <w:rPr>
          <w:rFonts w:ascii="Verdana" w:hAnsi="Verdana"/>
          <w:lang w:val="bg-BG"/>
        </w:rPr>
        <w:t>г</w:t>
      </w:r>
      <w:r w:rsidR="00317B7B">
        <w:rPr>
          <w:rFonts w:ascii="Verdana" w:hAnsi="Verdana"/>
          <w:lang w:val="bg-BG"/>
        </w:rPr>
        <w:t>.</w:t>
      </w:r>
      <w:r w:rsidR="00C00912" w:rsidRPr="00147E35">
        <w:rPr>
          <w:rFonts w:ascii="Verdana" w:hAnsi="Verdana"/>
          <w:lang w:val="bg-BG"/>
        </w:rPr>
        <w:t xml:space="preserve">) На собствениците, наемателите, ползвателите и персонала на питейни и развлекателни заведения, търговски обекти, кина и театри, както и на организаторите на обществени прояви допускането на деца след 20,00 ч., </w:t>
      </w:r>
      <w:r w:rsidR="00C00912" w:rsidRPr="00147E35">
        <w:rPr>
          <w:rFonts w:ascii="Verdana" w:hAnsi="Verdana"/>
          <w:u w:val="single"/>
          <w:lang w:val="bg-BG"/>
        </w:rPr>
        <w:t>ако детето не е навършило 14-годишна възраст</w:t>
      </w:r>
      <w:r w:rsidR="00C00912" w:rsidRPr="00147E35">
        <w:rPr>
          <w:rFonts w:ascii="Verdana" w:hAnsi="Verdana"/>
          <w:lang w:val="bg-BG"/>
        </w:rPr>
        <w:t>, без родители, настойници, попечители или други лица, които полагат грижи за детето.</w:t>
      </w:r>
    </w:p>
    <w:p w14:paraId="1C8AA553" w14:textId="12B73EDC" w:rsidR="00ED49EE" w:rsidRPr="00147E35" w:rsidRDefault="00ED49EE" w:rsidP="00784298">
      <w:pPr>
        <w:ind w:firstLine="720"/>
        <w:jc w:val="both"/>
        <w:rPr>
          <w:rFonts w:ascii="Verdana" w:hAnsi="Verdana"/>
          <w:lang w:val="bg-BG"/>
        </w:rPr>
      </w:pPr>
      <w:r w:rsidRPr="00147E35">
        <w:rPr>
          <w:rFonts w:ascii="Verdana" w:hAnsi="Verdana"/>
          <w:lang w:val="bg-BG"/>
        </w:rPr>
        <w:t>3.(Изм. и доп.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w:t>
      </w:r>
      <w:r w:rsidR="00AF1E97" w:rsidRPr="00147E35">
        <w:rPr>
          <w:rFonts w:ascii="Verdana" w:hAnsi="Verdana"/>
          <w:lang w:val="bg-BG"/>
        </w:rPr>
        <w:t xml:space="preserve"> </w:t>
      </w:r>
      <w:r w:rsidR="00D53242" w:rsidRPr="00147E35">
        <w:rPr>
          <w:rFonts w:ascii="Verdana" w:hAnsi="Verdana"/>
          <w:lang w:val="bg-BG"/>
        </w:rPr>
        <w:t xml:space="preserve">На собствениците, наемателите, ползвателите и персонала на питейни и развлекателни заведения, търговски обекти, кина и театри, както и на организаторите на обществени прояви допускането на деца след 22,00 ч., </w:t>
      </w:r>
      <w:r w:rsidR="00D53242" w:rsidRPr="00147E35">
        <w:rPr>
          <w:rFonts w:ascii="Verdana" w:hAnsi="Verdana"/>
          <w:u w:val="single"/>
          <w:lang w:val="bg-BG"/>
        </w:rPr>
        <w:t>ако детето е навършило 14-, но не е навършило 18-годишна възраст</w:t>
      </w:r>
      <w:r w:rsidR="00D53242" w:rsidRPr="00147E35">
        <w:rPr>
          <w:rFonts w:ascii="Verdana" w:hAnsi="Verdana"/>
          <w:lang w:val="bg-BG"/>
        </w:rPr>
        <w:t xml:space="preserve"> без родители, настойници, попечители или други лица, които полагат грижи за детето. Ако родителите, попечителите или другите лица, които полагат грижи за детето, не могат да го придружат, те са длъжни да осигурят пълнолетно дееспособно лице за негов придружител на обществени места след 22,00 ч. (ако детето е навършило 14-, но не е навършило 18-годишна възраст).</w:t>
      </w:r>
    </w:p>
    <w:p w14:paraId="0DF51B73" w14:textId="77777777" w:rsidR="004D7AFC" w:rsidRPr="00147E35" w:rsidRDefault="005A0A61" w:rsidP="005A0A61">
      <w:pPr>
        <w:ind w:firstLine="720"/>
        <w:jc w:val="both"/>
        <w:rPr>
          <w:rFonts w:ascii="Verdana" w:hAnsi="Verdana"/>
          <w:lang w:val="bg-BG"/>
        </w:rPr>
      </w:pPr>
      <w:r w:rsidRPr="00147E35">
        <w:rPr>
          <w:rFonts w:ascii="Verdana" w:hAnsi="Verdana"/>
          <w:lang w:val="bg-BG"/>
        </w:rPr>
        <w:t>4.</w:t>
      </w:r>
      <w:r w:rsidR="004D7AFC" w:rsidRPr="00147E35">
        <w:rPr>
          <w:rFonts w:ascii="Verdana" w:hAnsi="Verdana"/>
          <w:lang w:val="bg-BG"/>
        </w:rPr>
        <w:t>На гражданите да продават на малолетни и непълнолетни или да купуват за тяхна сметка алкохол, упойващи вещества и тютюневи изделия.</w:t>
      </w:r>
    </w:p>
    <w:p w14:paraId="0F2ACA65" w14:textId="77777777" w:rsidR="00384A6A" w:rsidRPr="00147E35" w:rsidRDefault="005A0A61" w:rsidP="005A0A61">
      <w:pPr>
        <w:ind w:firstLine="720"/>
        <w:jc w:val="both"/>
        <w:rPr>
          <w:rFonts w:ascii="Verdana" w:hAnsi="Verdana"/>
          <w:lang w:val="bg-BG"/>
        </w:rPr>
      </w:pPr>
      <w:r w:rsidRPr="00147E35">
        <w:rPr>
          <w:rFonts w:ascii="Verdana" w:hAnsi="Verdana"/>
          <w:lang w:val="bg-BG"/>
        </w:rPr>
        <w:t>5.</w:t>
      </w:r>
      <w:r w:rsidR="00384A6A" w:rsidRPr="00147E35">
        <w:rPr>
          <w:rFonts w:ascii="Verdana" w:hAnsi="Verdana"/>
          <w:lang w:val="bg-BG"/>
        </w:rPr>
        <w:t xml:space="preserve">Допускането на лица </w:t>
      </w:r>
      <w:r w:rsidR="00384A6A" w:rsidRPr="00147E35">
        <w:rPr>
          <w:rFonts w:ascii="Verdana" w:hAnsi="Verdana"/>
          <w:lang w:val="bg-BG" w:eastAsia="en-US"/>
        </w:rPr>
        <w:t>ненавършили 18-годишна възраст в зали за хазартни игри</w:t>
      </w:r>
      <w:r w:rsidR="00D6471F" w:rsidRPr="00147E35">
        <w:rPr>
          <w:rFonts w:ascii="Verdana" w:hAnsi="Verdana"/>
          <w:lang w:val="bg-BG" w:eastAsia="en-US"/>
        </w:rPr>
        <w:t>;</w:t>
      </w:r>
    </w:p>
    <w:p w14:paraId="77A34055" w14:textId="77777777" w:rsidR="004D7AFC" w:rsidRPr="00147E35" w:rsidRDefault="005A0A61" w:rsidP="005A0A61">
      <w:pPr>
        <w:ind w:firstLine="720"/>
        <w:jc w:val="both"/>
        <w:rPr>
          <w:rFonts w:ascii="Verdana" w:hAnsi="Verdana"/>
          <w:lang w:val="bg-BG"/>
        </w:rPr>
      </w:pPr>
      <w:r w:rsidRPr="00147E35">
        <w:rPr>
          <w:rFonts w:ascii="Verdana" w:hAnsi="Verdana"/>
          <w:lang w:val="bg-BG"/>
        </w:rPr>
        <w:t>6.</w:t>
      </w:r>
      <w:r w:rsidR="004D7AFC" w:rsidRPr="00147E35">
        <w:rPr>
          <w:rFonts w:ascii="Verdana" w:hAnsi="Verdana"/>
          <w:lang w:val="bg-BG"/>
        </w:rPr>
        <w:t xml:space="preserve">Участието на </w:t>
      </w:r>
      <w:r w:rsidR="009C3DD3" w:rsidRPr="00147E35">
        <w:rPr>
          <w:rFonts w:ascii="Verdana" w:hAnsi="Verdana"/>
          <w:lang w:val="bg-BG"/>
        </w:rPr>
        <w:t>лица</w:t>
      </w:r>
      <w:r w:rsidR="004D7AFC" w:rsidRPr="00147E35">
        <w:rPr>
          <w:rFonts w:ascii="Verdana" w:hAnsi="Verdana"/>
          <w:lang w:val="bg-BG"/>
        </w:rPr>
        <w:t xml:space="preserve"> до 18-годишна възраст в хазартни игри. Хазартни игри по смисъла на тази Наредба са тези, при които участието се изразява в залагане на парични суми </w:t>
      </w:r>
      <w:r w:rsidR="007453AF" w:rsidRPr="00147E35">
        <w:rPr>
          <w:rFonts w:ascii="Verdana" w:hAnsi="Verdana"/>
          <w:lang w:val="bg-BG"/>
        </w:rPr>
        <w:t xml:space="preserve">или предмети </w:t>
      </w:r>
      <w:r w:rsidR="004D7AFC" w:rsidRPr="00147E35">
        <w:rPr>
          <w:rFonts w:ascii="Verdana" w:hAnsi="Verdana"/>
          <w:lang w:val="bg-BG"/>
        </w:rPr>
        <w:t>с цел реализиране на печалба.</w:t>
      </w:r>
    </w:p>
    <w:p w14:paraId="4CE7ED32" w14:textId="1FACD27A" w:rsidR="004D7AFC" w:rsidRPr="00147E35" w:rsidRDefault="004D7AFC" w:rsidP="0063725B">
      <w:pPr>
        <w:spacing w:before="120"/>
        <w:ind w:firstLine="720"/>
        <w:jc w:val="both"/>
        <w:rPr>
          <w:rFonts w:ascii="Verdana" w:hAnsi="Verdana"/>
          <w:lang w:val="bg-BG"/>
        </w:rPr>
      </w:pPr>
      <w:r w:rsidRPr="00147E35">
        <w:rPr>
          <w:rFonts w:ascii="Verdana" w:hAnsi="Verdana"/>
          <w:lang w:val="bg-BG"/>
        </w:rPr>
        <w:t>Чл.30.</w:t>
      </w:r>
      <w:r w:rsidR="0060640F" w:rsidRPr="00147E35">
        <w:rPr>
          <w:rFonts w:ascii="Verdana" w:hAnsi="Verdana"/>
          <w:lang w:val="bg-BG"/>
        </w:rPr>
        <w:t xml:space="preserve"> (Доп. с Решение №65/29.02.2016</w:t>
      </w:r>
      <w:r w:rsidR="00317B7B">
        <w:rPr>
          <w:rFonts w:ascii="Verdana" w:hAnsi="Verdana"/>
          <w:lang w:val="bg-BG"/>
        </w:rPr>
        <w:t xml:space="preserve"> </w:t>
      </w:r>
      <w:r w:rsidR="0060640F" w:rsidRPr="00147E35">
        <w:rPr>
          <w:rFonts w:ascii="Verdana" w:hAnsi="Verdana"/>
          <w:lang w:val="bg-BG"/>
        </w:rPr>
        <w:t>г</w:t>
      </w:r>
      <w:r w:rsidR="00317B7B">
        <w:rPr>
          <w:rFonts w:ascii="Verdana" w:hAnsi="Verdana"/>
          <w:lang w:val="bg-BG"/>
        </w:rPr>
        <w:t>.</w:t>
      </w:r>
      <w:r w:rsidR="0060640F" w:rsidRPr="00147E35">
        <w:rPr>
          <w:rFonts w:ascii="Verdana" w:hAnsi="Verdana"/>
          <w:lang w:val="bg-BG"/>
        </w:rPr>
        <w:t>)</w:t>
      </w:r>
      <w:r w:rsidR="009F4587" w:rsidRPr="00147E35">
        <w:rPr>
          <w:rFonts w:ascii="Verdana" w:hAnsi="Verdana"/>
          <w:lang w:val="bg-BG"/>
        </w:rPr>
        <w:t xml:space="preserve"> </w:t>
      </w:r>
      <w:r w:rsidR="006C7DC6" w:rsidRPr="00147E35">
        <w:rPr>
          <w:rFonts w:ascii="Verdana" w:hAnsi="Verdana"/>
          <w:lang w:val="bg-BG"/>
        </w:rPr>
        <w:t xml:space="preserve">Задължават се съдържателите на питейни и развлекателни заведения, </w:t>
      </w:r>
      <w:r w:rsidR="006C7DC6" w:rsidRPr="00147E35">
        <w:rPr>
          <w:rFonts w:ascii="Verdana" w:hAnsi="Verdana"/>
          <w:bCs/>
          <w:lang w:val="bg-BG"/>
        </w:rPr>
        <w:t>търговски обекти, кина и театри</w:t>
      </w:r>
      <w:r w:rsidR="006C7DC6" w:rsidRPr="00147E35">
        <w:rPr>
          <w:rFonts w:ascii="Verdana" w:hAnsi="Verdana"/>
          <w:lang w:val="bg-BG"/>
        </w:rPr>
        <w:t>  да осигуряват спазването на обществения ред пред и в обектите, както и разпоредбите на настоящата Наредба.</w:t>
      </w:r>
    </w:p>
    <w:p w14:paraId="78837BCA" w14:textId="77777777" w:rsidR="004D7AFC" w:rsidRPr="00147E35" w:rsidRDefault="004D7AFC" w:rsidP="0063725B">
      <w:pPr>
        <w:spacing w:before="120"/>
        <w:ind w:firstLine="720"/>
        <w:jc w:val="both"/>
        <w:rPr>
          <w:rFonts w:ascii="Verdana" w:hAnsi="Verdana"/>
          <w:lang w:val="bg-BG"/>
        </w:rPr>
      </w:pPr>
      <w:r w:rsidRPr="00147E35">
        <w:rPr>
          <w:rFonts w:ascii="Verdana" w:hAnsi="Verdana"/>
          <w:lang w:val="bg-BG"/>
        </w:rPr>
        <w:t>Чл.31. Задължават се наемодателите на помещения, наети от непълнолетни лица и настойниците или попечителите, да упражня</w:t>
      </w:r>
      <w:r w:rsidR="001971FE" w:rsidRPr="00147E35">
        <w:rPr>
          <w:rFonts w:ascii="Verdana" w:hAnsi="Verdana"/>
          <w:lang w:val="bg-BG"/>
        </w:rPr>
        <w:t>ва</w:t>
      </w:r>
      <w:r w:rsidRPr="00147E35">
        <w:rPr>
          <w:rFonts w:ascii="Verdana" w:hAnsi="Verdana"/>
          <w:lang w:val="bg-BG"/>
        </w:rPr>
        <w:t>т постоянен контрол с оглед да не се допуска извършването, в наетите помещения, на отрицателни и противообществени прояви – нарушения на Правилника за вътрешния ред на съответните сгради.</w:t>
      </w:r>
    </w:p>
    <w:p w14:paraId="6730F269" w14:textId="77777777" w:rsidR="004D7AFC" w:rsidRPr="00147E35" w:rsidRDefault="004D7AFC" w:rsidP="004D7AFC">
      <w:pPr>
        <w:ind w:firstLine="720"/>
        <w:jc w:val="both"/>
        <w:rPr>
          <w:rFonts w:ascii="Verdana" w:hAnsi="Verdana"/>
          <w:lang w:val="bg-BG"/>
        </w:rPr>
      </w:pPr>
    </w:p>
    <w:p w14:paraId="5BD09410" w14:textId="77777777" w:rsidR="004D7AFC" w:rsidRPr="00147E35" w:rsidRDefault="004D7AFC" w:rsidP="004D7AFC">
      <w:pPr>
        <w:pStyle w:val="4"/>
        <w:ind w:firstLine="720"/>
        <w:jc w:val="both"/>
        <w:rPr>
          <w:rFonts w:ascii="Verdana" w:hAnsi="Verdana"/>
          <w:sz w:val="20"/>
        </w:rPr>
      </w:pPr>
      <w:r w:rsidRPr="00147E35">
        <w:rPr>
          <w:rFonts w:ascii="Verdana" w:hAnsi="Verdana"/>
          <w:sz w:val="20"/>
        </w:rPr>
        <w:t xml:space="preserve">РАЗДЕЛ </w:t>
      </w:r>
      <w:r w:rsidRPr="00147E35">
        <w:rPr>
          <w:rFonts w:ascii="Verdana" w:hAnsi="Verdana"/>
          <w:spacing w:val="20"/>
          <w:sz w:val="20"/>
        </w:rPr>
        <w:t>VІ</w:t>
      </w:r>
      <w:r w:rsidRPr="00147E35">
        <w:rPr>
          <w:rFonts w:ascii="Verdana" w:hAnsi="Verdana"/>
          <w:sz w:val="20"/>
        </w:rPr>
        <w:t xml:space="preserve"> </w:t>
      </w:r>
      <w:r w:rsidR="00F523C5" w:rsidRPr="00147E35">
        <w:rPr>
          <w:rFonts w:ascii="Verdana" w:hAnsi="Verdana"/>
          <w:sz w:val="20"/>
        </w:rPr>
        <w:t>- АДМИНИСТРАТИВНО-</w:t>
      </w:r>
      <w:r w:rsidR="00D6471F" w:rsidRPr="00147E35">
        <w:rPr>
          <w:rFonts w:ascii="Verdana" w:hAnsi="Verdana"/>
          <w:sz w:val="20"/>
        </w:rPr>
        <w:t>НАКАЗАТЕЛНИ</w:t>
      </w:r>
      <w:r w:rsidRPr="00147E35">
        <w:rPr>
          <w:rFonts w:ascii="Verdana" w:hAnsi="Verdana"/>
          <w:sz w:val="20"/>
        </w:rPr>
        <w:t xml:space="preserve"> РАЗПОРЕДБИ</w:t>
      </w:r>
    </w:p>
    <w:p w14:paraId="6BCD158F" w14:textId="6CA42D43" w:rsidR="00E20F0D" w:rsidRPr="00DF1116" w:rsidRDefault="004D7AFC" w:rsidP="00DB43D1">
      <w:pPr>
        <w:pStyle w:val="5"/>
        <w:spacing w:before="120"/>
        <w:ind w:firstLine="720"/>
        <w:rPr>
          <w:rFonts w:ascii="Verdana" w:hAnsi="Verdana"/>
          <w:sz w:val="20"/>
        </w:rPr>
      </w:pPr>
      <w:r w:rsidRPr="00DF1116">
        <w:rPr>
          <w:rFonts w:ascii="Verdana" w:hAnsi="Verdana"/>
          <w:sz w:val="20"/>
        </w:rPr>
        <w:t xml:space="preserve">Чл.32. </w:t>
      </w:r>
      <w:r w:rsidR="00DF1116" w:rsidRPr="00DF1116">
        <w:rPr>
          <w:rFonts w:ascii="Verdana" w:hAnsi="Verdana"/>
          <w:sz w:val="20"/>
        </w:rPr>
        <w:t>(</w:t>
      </w:r>
      <w:r w:rsidRPr="00DF1116">
        <w:rPr>
          <w:rFonts w:ascii="Verdana" w:hAnsi="Verdana"/>
          <w:sz w:val="20"/>
        </w:rPr>
        <w:t>1</w:t>
      </w:r>
      <w:r w:rsidR="00DF1116" w:rsidRPr="00DF1116">
        <w:rPr>
          <w:rFonts w:ascii="Verdana" w:hAnsi="Verdana"/>
          <w:sz w:val="20"/>
        </w:rPr>
        <w:t>)</w:t>
      </w:r>
    </w:p>
    <w:p w14:paraId="35C0F06F" w14:textId="0CFEA968" w:rsidR="000E4AE7" w:rsidRPr="00147E35" w:rsidRDefault="00640FF8" w:rsidP="000E4AE7">
      <w:pPr>
        <w:ind w:firstLine="720"/>
        <w:jc w:val="both"/>
        <w:rPr>
          <w:rFonts w:ascii="Verdana" w:hAnsi="Verdana"/>
          <w:lang w:val="bg-BG"/>
        </w:rPr>
      </w:pPr>
      <w:r w:rsidRPr="00147E35">
        <w:rPr>
          <w:rFonts w:ascii="Verdana" w:hAnsi="Verdana"/>
          <w:lang w:val="bg-BG"/>
        </w:rPr>
        <w:t>1.</w:t>
      </w:r>
      <w:r w:rsidR="0093294F">
        <w:rPr>
          <w:rFonts w:ascii="Verdana" w:hAnsi="Verdana"/>
          <w:lang w:val="bg-BG"/>
        </w:rPr>
        <w:t xml:space="preserve"> </w:t>
      </w:r>
      <w:r w:rsidR="00CA5DB6" w:rsidRPr="00147E35">
        <w:rPr>
          <w:rFonts w:ascii="Verdana" w:hAnsi="Verdana"/>
          <w:lang w:val="bg-BG"/>
        </w:rPr>
        <w:t>(</w:t>
      </w:r>
      <w:proofErr w:type="spellStart"/>
      <w:r w:rsidR="00CB6154" w:rsidRPr="00147E35">
        <w:rPr>
          <w:rFonts w:ascii="Verdana" w:hAnsi="Verdana"/>
          <w:lang w:val="bg-BG"/>
        </w:rPr>
        <w:t>П</w:t>
      </w:r>
      <w:r w:rsidR="00043F90" w:rsidRPr="00147E35">
        <w:rPr>
          <w:rFonts w:ascii="Verdana" w:hAnsi="Verdana"/>
          <w:lang w:val="bg-BG"/>
        </w:rPr>
        <w:t>ром</w:t>
      </w:r>
      <w:proofErr w:type="spellEnd"/>
      <w:r w:rsidR="00043F90" w:rsidRPr="00147E35">
        <w:rPr>
          <w:rFonts w:ascii="Verdana" w:hAnsi="Verdana"/>
          <w:lang w:val="bg-BG"/>
        </w:rPr>
        <w:t>.</w:t>
      </w:r>
      <w:r w:rsidR="007D55D6" w:rsidRPr="00147E35">
        <w:rPr>
          <w:rFonts w:ascii="Verdana" w:hAnsi="Verdana"/>
          <w:lang w:val="bg-BG"/>
        </w:rPr>
        <w:t xml:space="preserve"> </w:t>
      </w:r>
      <w:r w:rsidR="00043F90" w:rsidRPr="00147E35">
        <w:rPr>
          <w:rFonts w:ascii="Verdana" w:hAnsi="Verdana"/>
          <w:lang w:val="bg-BG"/>
        </w:rPr>
        <w:t xml:space="preserve">с </w:t>
      </w:r>
      <w:proofErr w:type="spellStart"/>
      <w:r w:rsidR="00CA5DB6" w:rsidRPr="00147E35">
        <w:rPr>
          <w:rFonts w:ascii="Verdana" w:hAnsi="Verdana"/>
          <w:lang w:val="bg-BG"/>
        </w:rPr>
        <w:t>Реш</w:t>
      </w:r>
      <w:proofErr w:type="spellEnd"/>
      <w:r w:rsidR="00CA5DB6" w:rsidRPr="00147E35">
        <w:rPr>
          <w:rFonts w:ascii="Verdana" w:hAnsi="Verdana"/>
          <w:lang w:val="bg-BG"/>
        </w:rPr>
        <w:t>.</w:t>
      </w:r>
      <w:r w:rsidR="00317B7B">
        <w:rPr>
          <w:rFonts w:ascii="Verdana" w:hAnsi="Verdana"/>
          <w:lang w:val="bg-BG"/>
        </w:rPr>
        <w:t xml:space="preserve"> </w:t>
      </w:r>
      <w:r w:rsidR="00CB6154" w:rsidRPr="00147E35">
        <w:rPr>
          <w:rFonts w:ascii="Verdana" w:hAnsi="Verdana"/>
          <w:lang w:val="bg-BG"/>
        </w:rPr>
        <w:t>№251 от 24.03.2009</w:t>
      </w:r>
      <w:r w:rsidR="00317B7B">
        <w:rPr>
          <w:rFonts w:ascii="Verdana" w:hAnsi="Verdana"/>
          <w:lang w:val="bg-BG"/>
        </w:rPr>
        <w:t xml:space="preserve"> </w:t>
      </w:r>
      <w:r w:rsidR="00CB6154" w:rsidRPr="00147E35">
        <w:rPr>
          <w:rFonts w:ascii="Verdana" w:hAnsi="Verdana"/>
          <w:lang w:val="bg-BG"/>
        </w:rPr>
        <w:t>г</w:t>
      </w:r>
      <w:r w:rsidR="00317B7B">
        <w:rPr>
          <w:rFonts w:ascii="Verdana" w:hAnsi="Verdana"/>
          <w:lang w:val="bg-BG"/>
        </w:rPr>
        <w:t>.</w:t>
      </w:r>
      <w:r w:rsidR="00CB6154" w:rsidRPr="00147E35">
        <w:rPr>
          <w:rFonts w:ascii="Verdana" w:hAnsi="Verdana"/>
          <w:lang w:val="bg-BG"/>
        </w:rPr>
        <w:t>; И</w:t>
      </w:r>
      <w:r w:rsidR="00F77D04" w:rsidRPr="00147E35">
        <w:rPr>
          <w:rFonts w:ascii="Verdana" w:hAnsi="Verdana"/>
          <w:lang w:val="bg-BG"/>
        </w:rPr>
        <w:t>зм.</w:t>
      </w:r>
      <w:r w:rsidR="007D55D6" w:rsidRPr="00147E35">
        <w:rPr>
          <w:rFonts w:ascii="Verdana" w:hAnsi="Verdana"/>
          <w:lang w:val="bg-BG"/>
        </w:rPr>
        <w:t xml:space="preserve"> </w:t>
      </w:r>
      <w:r w:rsidR="00F77D04" w:rsidRPr="00147E35">
        <w:rPr>
          <w:rFonts w:ascii="Verdana" w:hAnsi="Verdana"/>
          <w:lang w:val="bg-BG"/>
        </w:rPr>
        <w:t xml:space="preserve">и доп. с </w:t>
      </w:r>
      <w:proofErr w:type="spellStart"/>
      <w:r w:rsidR="00F77D04" w:rsidRPr="00147E35">
        <w:rPr>
          <w:rFonts w:ascii="Verdana" w:hAnsi="Verdana"/>
          <w:lang w:val="bg-BG"/>
        </w:rPr>
        <w:t>Реш</w:t>
      </w:r>
      <w:proofErr w:type="spellEnd"/>
      <w:r w:rsidR="00F77D04" w:rsidRPr="00147E35">
        <w:rPr>
          <w:rFonts w:ascii="Verdana" w:hAnsi="Verdana"/>
          <w:lang w:val="bg-BG"/>
        </w:rPr>
        <w:t>.</w:t>
      </w:r>
      <w:r w:rsidR="00317B7B">
        <w:rPr>
          <w:rFonts w:ascii="Verdana" w:hAnsi="Verdana"/>
          <w:lang w:val="bg-BG"/>
        </w:rPr>
        <w:t xml:space="preserve"> </w:t>
      </w:r>
      <w:r w:rsidR="00CB6154" w:rsidRPr="00147E35">
        <w:rPr>
          <w:rFonts w:ascii="Verdana" w:hAnsi="Verdana"/>
          <w:lang w:val="bg-BG"/>
        </w:rPr>
        <w:t>№</w:t>
      </w:r>
      <w:r w:rsidR="00F77D04" w:rsidRPr="00147E35">
        <w:rPr>
          <w:rFonts w:ascii="Verdana" w:hAnsi="Verdana"/>
          <w:lang w:val="bg-BG"/>
        </w:rPr>
        <w:t>309 от 30.07.200</w:t>
      </w:r>
      <w:r w:rsidR="00CB6154" w:rsidRPr="00147E35">
        <w:rPr>
          <w:rFonts w:ascii="Verdana" w:hAnsi="Verdana"/>
          <w:lang w:val="bg-BG"/>
        </w:rPr>
        <w:t>9</w:t>
      </w:r>
      <w:r w:rsidR="00317B7B">
        <w:rPr>
          <w:rFonts w:ascii="Verdana" w:hAnsi="Verdana"/>
          <w:lang w:val="bg-BG"/>
        </w:rPr>
        <w:t xml:space="preserve"> </w:t>
      </w:r>
      <w:r w:rsidR="00CB6154" w:rsidRPr="00147E35">
        <w:rPr>
          <w:rFonts w:ascii="Verdana" w:hAnsi="Verdana"/>
          <w:lang w:val="bg-BG"/>
        </w:rPr>
        <w:t>г</w:t>
      </w:r>
      <w:r w:rsidR="00317B7B">
        <w:rPr>
          <w:rFonts w:ascii="Verdana" w:hAnsi="Verdana"/>
          <w:lang w:val="bg-BG"/>
        </w:rPr>
        <w:t>.</w:t>
      </w:r>
      <w:r w:rsidR="005E4EC5" w:rsidRPr="00147E35">
        <w:rPr>
          <w:rFonts w:ascii="Verdana" w:hAnsi="Verdana"/>
          <w:lang w:val="bg-BG"/>
        </w:rPr>
        <w:t xml:space="preserve">; </w:t>
      </w:r>
      <w:proofErr w:type="spellStart"/>
      <w:r w:rsidR="005E4EC5" w:rsidRPr="00147E35">
        <w:rPr>
          <w:rFonts w:ascii="Verdana" w:hAnsi="Verdana"/>
          <w:lang w:val="bg-BG"/>
        </w:rPr>
        <w:t>П</w:t>
      </w:r>
      <w:r w:rsidR="00D47314" w:rsidRPr="00147E35">
        <w:rPr>
          <w:rFonts w:ascii="Verdana" w:hAnsi="Verdana"/>
          <w:lang w:val="bg-BG"/>
        </w:rPr>
        <w:t>ром</w:t>
      </w:r>
      <w:proofErr w:type="spellEnd"/>
      <w:r w:rsidR="00D47314" w:rsidRPr="00147E35">
        <w:rPr>
          <w:rFonts w:ascii="Verdana" w:hAnsi="Verdana"/>
          <w:lang w:val="bg-BG"/>
        </w:rPr>
        <w:t>.</w:t>
      </w:r>
      <w:r w:rsidR="007D55D6" w:rsidRPr="00147E35">
        <w:rPr>
          <w:rFonts w:ascii="Verdana" w:hAnsi="Verdana"/>
          <w:lang w:val="bg-BG"/>
        </w:rPr>
        <w:t xml:space="preserve"> </w:t>
      </w:r>
      <w:r w:rsidR="00D47314" w:rsidRPr="00147E35">
        <w:rPr>
          <w:rFonts w:ascii="Verdana" w:hAnsi="Verdana"/>
          <w:lang w:val="bg-BG"/>
        </w:rPr>
        <w:t xml:space="preserve">с </w:t>
      </w:r>
      <w:proofErr w:type="spellStart"/>
      <w:r w:rsidR="00D47314" w:rsidRPr="00147E35">
        <w:rPr>
          <w:rFonts w:ascii="Verdana" w:hAnsi="Verdana"/>
          <w:lang w:val="bg-BG"/>
        </w:rPr>
        <w:t>Реш</w:t>
      </w:r>
      <w:proofErr w:type="spellEnd"/>
      <w:r w:rsidR="00D47314" w:rsidRPr="00147E35">
        <w:rPr>
          <w:rFonts w:ascii="Verdana" w:hAnsi="Verdana"/>
          <w:lang w:val="bg-BG"/>
        </w:rPr>
        <w:t>.</w:t>
      </w:r>
      <w:r w:rsidR="00317B7B">
        <w:rPr>
          <w:rFonts w:ascii="Verdana" w:hAnsi="Verdana"/>
          <w:lang w:val="bg-BG"/>
        </w:rPr>
        <w:t xml:space="preserve"> </w:t>
      </w:r>
      <w:r w:rsidR="005E4EC5" w:rsidRPr="00147E35">
        <w:rPr>
          <w:rFonts w:ascii="Verdana" w:hAnsi="Verdana"/>
          <w:lang w:val="bg-BG"/>
        </w:rPr>
        <w:t>№385 от 29.01.2010</w:t>
      </w:r>
      <w:r w:rsidR="00317B7B">
        <w:rPr>
          <w:rFonts w:ascii="Verdana" w:hAnsi="Verdana"/>
          <w:lang w:val="bg-BG"/>
        </w:rPr>
        <w:t xml:space="preserve"> </w:t>
      </w:r>
      <w:r w:rsidR="005E4EC5" w:rsidRPr="00147E35">
        <w:rPr>
          <w:rFonts w:ascii="Verdana" w:hAnsi="Verdana"/>
          <w:lang w:val="bg-BG"/>
        </w:rPr>
        <w:t>г</w:t>
      </w:r>
      <w:r w:rsidR="00317B7B">
        <w:rPr>
          <w:rFonts w:ascii="Verdana" w:hAnsi="Verdana"/>
          <w:lang w:val="bg-BG"/>
        </w:rPr>
        <w:t>.</w:t>
      </w:r>
      <w:r w:rsidR="009279DA" w:rsidRPr="00147E35">
        <w:rPr>
          <w:rFonts w:ascii="Verdana" w:hAnsi="Verdana"/>
          <w:lang w:val="bg-BG"/>
        </w:rPr>
        <w:t xml:space="preserve">; </w:t>
      </w:r>
      <w:r w:rsidR="00F85BA4" w:rsidRPr="00147E35">
        <w:rPr>
          <w:rFonts w:ascii="Verdana" w:hAnsi="Verdana"/>
          <w:lang w:val="bg-BG"/>
        </w:rPr>
        <w:t>Изм. и доп. с Решение №65/29.02.2016</w:t>
      </w:r>
      <w:r w:rsidR="00317B7B">
        <w:rPr>
          <w:rFonts w:ascii="Verdana" w:hAnsi="Verdana"/>
          <w:lang w:val="bg-BG"/>
        </w:rPr>
        <w:t xml:space="preserve"> </w:t>
      </w:r>
      <w:r w:rsidR="00F85BA4" w:rsidRPr="00147E35">
        <w:rPr>
          <w:rFonts w:ascii="Verdana" w:hAnsi="Verdana"/>
          <w:lang w:val="bg-BG"/>
        </w:rPr>
        <w:t>г</w:t>
      </w:r>
      <w:r w:rsidR="00317B7B">
        <w:rPr>
          <w:rFonts w:ascii="Verdana" w:hAnsi="Verdana"/>
          <w:lang w:val="bg-BG"/>
        </w:rPr>
        <w:t>.</w:t>
      </w:r>
      <w:r w:rsidR="00F85BA4" w:rsidRPr="00147E35">
        <w:rPr>
          <w:rFonts w:ascii="Verdana" w:hAnsi="Verdana"/>
          <w:lang w:val="bg-BG"/>
        </w:rPr>
        <w:t>)</w:t>
      </w:r>
      <w:r w:rsidR="000E4AE7" w:rsidRPr="00147E35">
        <w:rPr>
          <w:rFonts w:ascii="Verdana" w:hAnsi="Verdana"/>
          <w:lang w:val="bg-BG"/>
        </w:rPr>
        <w:t xml:space="preserve"> При констатиране на нарушения по Наредбата, на нарушителите физически лица се налага глоба в размер от 100 до 500 лв.</w:t>
      </w:r>
      <w:r w:rsidR="00561920">
        <w:rPr>
          <w:rFonts w:ascii="Verdana" w:hAnsi="Verdana"/>
          <w:lang w:val="bg-BG"/>
        </w:rPr>
        <w:t>/51,13 до 255,65 евро</w:t>
      </w:r>
      <w:r w:rsidR="000E4AE7" w:rsidRPr="00147E35">
        <w:rPr>
          <w:rFonts w:ascii="Verdana" w:hAnsi="Verdana"/>
          <w:lang w:val="bg-BG"/>
        </w:rPr>
        <w:t>, а на ЕТ и ЮЛ имуществена санкция в размер от 200 до 1000 лв.</w:t>
      </w:r>
      <w:r w:rsidR="00561920">
        <w:rPr>
          <w:rFonts w:ascii="Verdana" w:hAnsi="Verdana"/>
          <w:lang w:val="bg-BG"/>
        </w:rPr>
        <w:t>/от 102,26 до 511,29 евро</w:t>
      </w:r>
      <w:r w:rsidR="000E4AE7" w:rsidRPr="00147E35">
        <w:rPr>
          <w:rFonts w:ascii="Verdana" w:hAnsi="Verdana"/>
          <w:lang w:val="bg-BG"/>
        </w:rPr>
        <w:t>, а за  нарушения по чл.15:</w:t>
      </w:r>
    </w:p>
    <w:p w14:paraId="45D491F0" w14:textId="4CC0D283" w:rsidR="000E4AE7" w:rsidRPr="00147E35" w:rsidRDefault="000E4AE7" w:rsidP="000E4AE7">
      <w:pPr>
        <w:spacing w:line="300" w:lineRule="exact"/>
        <w:ind w:firstLine="708"/>
        <w:jc w:val="both"/>
        <w:rPr>
          <w:rFonts w:ascii="Verdana" w:hAnsi="Verdana"/>
          <w:lang w:val="bg-BG"/>
        </w:rPr>
      </w:pPr>
      <w:r w:rsidRPr="00147E35">
        <w:rPr>
          <w:rFonts w:ascii="Verdana" w:hAnsi="Verdana"/>
          <w:lang w:val="bg-BG"/>
        </w:rPr>
        <w:t>- по чл.15 ал.1 т.1 се налага глоба  в размер от 200 до 600 лв.</w:t>
      </w:r>
      <w:r w:rsidR="00561920">
        <w:rPr>
          <w:rFonts w:ascii="Verdana" w:hAnsi="Verdana"/>
          <w:lang w:val="bg-BG"/>
        </w:rPr>
        <w:t>/от 102,26 до 306,77 евро</w:t>
      </w:r>
      <w:r w:rsidRPr="00147E35">
        <w:rPr>
          <w:rFonts w:ascii="Verdana" w:hAnsi="Verdana"/>
          <w:lang w:val="bg-BG"/>
        </w:rPr>
        <w:t>;</w:t>
      </w:r>
    </w:p>
    <w:p w14:paraId="06EF8633" w14:textId="521B456E" w:rsidR="000E4AE7" w:rsidRPr="00147E35" w:rsidRDefault="000E4AE7" w:rsidP="000E4AE7">
      <w:pPr>
        <w:spacing w:line="300" w:lineRule="exact"/>
        <w:ind w:firstLine="708"/>
        <w:jc w:val="both"/>
        <w:rPr>
          <w:rFonts w:ascii="Verdana" w:hAnsi="Verdana"/>
          <w:lang w:val="bg-BG"/>
        </w:rPr>
      </w:pPr>
      <w:r w:rsidRPr="00147E35">
        <w:rPr>
          <w:rFonts w:ascii="Verdana" w:hAnsi="Verdana"/>
          <w:lang w:val="bg-BG"/>
        </w:rPr>
        <w:t>- по чл.15 ал.1 т.т.2-14 се налага глоба в размер на 20 лв.</w:t>
      </w:r>
      <w:r w:rsidR="00561920">
        <w:rPr>
          <w:rFonts w:ascii="Verdana" w:hAnsi="Verdana"/>
          <w:lang w:val="bg-BG"/>
        </w:rPr>
        <w:t>/10,21 евро</w:t>
      </w:r>
      <w:r w:rsidRPr="00147E35">
        <w:rPr>
          <w:rFonts w:ascii="Verdana" w:hAnsi="Verdana"/>
          <w:lang w:val="bg-BG"/>
        </w:rPr>
        <w:t>;</w:t>
      </w:r>
    </w:p>
    <w:p w14:paraId="2DFBF61F" w14:textId="3D276EC4" w:rsidR="000E4AE7" w:rsidRPr="00147E35" w:rsidRDefault="000E4AE7" w:rsidP="000E4AE7">
      <w:pPr>
        <w:spacing w:line="300" w:lineRule="exact"/>
        <w:ind w:firstLine="708"/>
        <w:jc w:val="both"/>
        <w:rPr>
          <w:rFonts w:ascii="Verdana" w:hAnsi="Verdana"/>
          <w:lang w:val="bg-BG"/>
        </w:rPr>
      </w:pPr>
      <w:r w:rsidRPr="00147E35">
        <w:rPr>
          <w:rFonts w:ascii="Verdana" w:hAnsi="Verdana"/>
          <w:lang w:val="bg-BG"/>
        </w:rPr>
        <w:t>- по чл.15 ал. 4 се налага глоба в размер на 100 лв.</w:t>
      </w:r>
      <w:r w:rsidR="00561920">
        <w:rPr>
          <w:rFonts w:ascii="Verdana" w:hAnsi="Verdana"/>
          <w:lang w:val="bg-BG"/>
        </w:rPr>
        <w:t>/51,13 евро</w:t>
      </w:r>
      <w:r w:rsidRPr="00147E35">
        <w:rPr>
          <w:rFonts w:ascii="Verdana" w:hAnsi="Verdana"/>
          <w:lang w:val="bg-BG"/>
        </w:rPr>
        <w:t>,</w:t>
      </w:r>
    </w:p>
    <w:p w14:paraId="361DC174" w14:textId="77777777" w:rsidR="000E4AE7" w:rsidRPr="00147E35" w:rsidRDefault="000E4AE7" w:rsidP="00295104">
      <w:pPr>
        <w:spacing w:line="300" w:lineRule="exact"/>
        <w:jc w:val="both"/>
        <w:rPr>
          <w:rFonts w:ascii="Verdana" w:hAnsi="Verdana"/>
          <w:lang w:val="bg-BG"/>
        </w:rPr>
      </w:pPr>
      <w:r w:rsidRPr="00147E35">
        <w:rPr>
          <w:rFonts w:ascii="Verdana" w:hAnsi="Verdana"/>
          <w:lang w:val="bg-BG"/>
        </w:rPr>
        <w:t>съгласно чл.22, ал.4 от ЗМСМА.</w:t>
      </w:r>
    </w:p>
    <w:p w14:paraId="2E934FD7" w14:textId="77777777" w:rsidR="008A5140" w:rsidRPr="00147E35" w:rsidRDefault="000E4AE7" w:rsidP="000E4AE7">
      <w:pPr>
        <w:ind w:firstLine="720"/>
        <w:jc w:val="both"/>
        <w:rPr>
          <w:rFonts w:ascii="Verdana" w:hAnsi="Verdana"/>
          <w:lang w:val="bg-BG"/>
        </w:rPr>
      </w:pPr>
      <w:r w:rsidRPr="00147E35">
        <w:rPr>
          <w:rFonts w:ascii="Verdana" w:hAnsi="Verdana"/>
          <w:lang w:val="bg-BG"/>
        </w:rPr>
        <w:t>При повторно нарушение по тази Наредба физическите лица се наказват с глоба в двоен размер от глобата при първото нарушение, а еднолични търговци и юридически лица с имуществена санкция в размер двоен от размера на санкцията при първото нарушение.</w:t>
      </w:r>
    </w:p>
    <w:p w14:paraId="646AB6A2" w14:textId="3AA496EF" w:rsidR="000416C8" w:rsidRPr="00147E35" w:rsidRDefault="000416C8" w:rsidP="000416C8">
      <w:pPr>
        <w:pStyle w:val="2"/>
        <w:ind w:firstLine="720"/>
        <w:rPr>
          <w:rFonts w:ascii="Verdana" w:hAnsi="Verdana"/>
          <w:sz w:val="20"/>
        </w:rPr>
      </w:pPr>
      <w:r w:rsidRPr="00DF1116">
        <w:rPr>
          <w:rFonts w:ascii="Verdana" w:hAnsi="Verdana"/>
          <w:b/>
          <w:sz w:val="20"/>
        </w:rPr>
        <w:t>1а.</w:t>
      </w:r>
      <w:r w:rsidRPr="00147E35">
        <w:rPr>
          <w:rFonts w:ascii="Verdana" w:hAnsi="Verdana"/>
          <w:sz w:val="20"/>
        </w:rPr>
        <w:t xml:space="preserve"> </w:t>
      </w:r>
      <w:r w:rsidRPr="00147E35">
        <w:rPr>
          <w:rFonts w:ascii="Verdana" w:hAnsi="Verdana"/>
          <w:i/>
          <w:sz w:val="20"/>
        </w:rPr>
        <w:t>(нова точка – приета с Решение №275/28.11.2024</w:t>
      </w:r>
      <w:r w:rsidR="00317B7B">
        <w:rPr>
          <w:rFonts w:ascii="Verdana" w:hAnsi="Verdana"/>
          <w:i/>
          <w:sz w:val="20"/>
        </w:rPr>
        <w:t xml:space="preserve"> </w:t>
      </w:r>
      <w:r w:rsidRPr="00147E35">
        <w:rPr>
          <w:rFonts w:ascii="Verdana" w:hAnsi="Verdana"/>
          <w:i/>
          <w:sz w:val="20"/>
        </w:rPr>
        <w:t>г. Допълнението влиза в сила от 05.12.2024</w:t>
      </w:r>
      <w:r w:rsidR="00317B7B">
        <w:rPr>
          <w:rFonts w:ascii="Verdana" w:hAnsi="Verdana"/>
          <w:i/>
          <w:sz w:val="20"/>
        </w:rPr>
        <w:t xml:space="preserve"> </w:t>
      </w:r>
      <w:r w:rsidRPr="00147E35">
        <w:rPr>
          <w:rFonts w:ascii="Verdana" w:hAnsi="Verdana"/>
          <w:i/>
          <w:sz w:val="20"/>
        </w:rPr>
        <w:t>г</w:t>
      </w:r>
      <w:r w:rsidR="00317B7B">
        <w:rPr>
          <w:rFonts w:ascii="Verdana" w:hAnsi="Verdana"/>
          <w:i/>
          <w:sz w:val="20"/>
        </w:rPr>
        <w:t>.</w:t>
      </w:r>
      <w:r w:rsidRPr="00147E35">
        <w:rPr>
          <w:rFonts w:ascii="Verdana" w:hAnsi="Verdana"/>
          <w:i/>
          <w:sz w:val="20"/>
        </w:rPr>
        <w:t xml:space="preserve"> – денят на публикуване на официалната интернет страница на Община Дряново. Съгласно т.3 от Решение №275/28.11.2024</w:t>
      </w:r>
      <w:r w:rsidR="00317B7B">
        <w:rPr>
          <w:rFonts w:ascii="Verdana" w:hAnsi="Verdana"/>
          <w:i/>
          <w:sz w:val="20"/>
        </w:rPr>
        <w:t xml:space="preserve"> </w:t>
      </w:r>
      <w:r w:rsidRPr="00147E35">
        <w:rPr>
          <w:rFonts w:ascii="Verdana" w:hAnsi="Verdana"/>
          <w:i/>
          <w:sz w:val="20"/>
        </w:rPr>
        <w:t>г</w:t>
      </w:r>
      <w:r w:rsidR="00317B7B">
        <w:rPr>
          <w:rFonts w:ascii="Verdana" w:hAnsi="Verdana"/>
          <w:i/>
          <w:sz w:val="20"/>
        </w:rPr>
        <w:t>.</w:t>
      </w:r>
      <w:r w:rsidRPr="00147E35">
        <w:rPr>
          <w:rFonts w:ascii="Verdana" w:hAnsi="Verdana"/>
          <w:i/>
          <w:sz w:val="20"/>
        </w:rPr>
        <w:t xml:space="preserve"> има 6 /шест/ месечен гратисен срок от влизането в сила на Допълнението преди да започне да се налага новата санкция, за да може всички собственици, които не са </w:t>
      </w:r>
      <w:proofErr w:type="spellStart"/>
      <w:r w:rsidRPr="00147E35">
        <w:rPr>
          <w:rFonts w:ascii="Verdana" w:hAnsi="Verdana"/>
          <w:i/>
          <w:sz w:val="20"/>
        </w:rPr>
        <w:t>чипирали</w:t>
      </w:r>
      <w:proofErr w:type="spellEnd"/>
      <w:r w:rsidRPr="00147E35">
        <w:rPr>
          <w:rFonts w:ascii="Verdana" w:hAnsi="Verdana"/>
          <w:i/>
          <w:sz w:val="20"/>
        </w:rPr>
        <w:t xml:space="preserve"> и регистрирали своите кучета да го направят)</w:t>
      </w:r>
      <w:r w:rsidRPr="00147E35">
        <w:rPr>
          <w:rFonts w:ascii="Verdana" w:hAnsi="Verdana"/>
          <w:sz w:val="20"/>
        </w:rPr>
        <w:t xml:space="preserve"> </w:t>
      </w:r>
      <w:r w:rsidRPr="00DF1116">
        <w:rPr>
          <w:rFonts w:ascii="Verdana" w:hAnsi="Verdana"/>
          <w:b/>
          <w:bCs/>
          <w:sz w:val="20"/>
        </w:rPr>
        <w:t>За нарушения на чл.13 т.5</w:t>
      </w:r>
      <w:r w:rsidRPr="00147E35">
        <w:rPr>
          <w:rFonts w:ascii="Verdana" w:hAnsi="Verdana"/>
          <w:sz w:val="20"/>
        </w:rPr>
        <w:t xml:space="preserve"> се налага глоба в размер на 1000 /хиляда/</w:t>
      </w:r>
      <w:r w:rsidR="00561920">
        <w:rPr>
          <w:rFonts w:ascii="Verdana" w:hAnsi="Verdana"/>
          <w:sz w:val="20"/>
        </w:rPr>
        <w:t xml:space="preserve"> лева - 511,29 /петстотин и единадесет и 0,29/ евро</w:t>
      </w:r>
      <w:r w:rsidRPr="00147E35">
        <w:rPr>
          <w:rFonts w:ascii="Verdana" w:hAnsi="Verdana"/>
          <w:sz w:val="20"/>
        </w:rPr>
        <w:t>.</w:t>
      </w:r>
    </w:p>
    <w:p w14:paraId="6514D7C3" w14:textId="77777777" w:rsidR="004D7AFC" w:rsidRPr="00147E35" w:rsidRDefault="001E736F" w:rsidP="004F0EBB">
      <w:pPr>
        <w:pStyle w:val="2"/>
        <w:spacing w:before="120"/>
        <w:ind w:firstLine="720"/>
        <w:rPr>
          <w:rFonts w:ascii="Verdana" w:hAnsi="Verdana"/>
          <w:sz w:val="20"/>
        </w:rPr>
      </w:pPr>
      <w:r w:rsidRPr="00147E35">
        <w:rPr>
          <w:rFonts w:ascii="Verdana" w:hAnsi="Verdana"/>
          <w:sz w:val="20"/>
        </w:rPr>
        <w:t>2.</w:t>
      </w:r>
      <w:r w:rsidR="004D7AFC" w:rsidRPr="00147E35">
        <w:rPr>
          <w:rFonts w:ascii="Verdana" w:hAnsi="Verdana"/>
          <w:sz w:val="20"/>
        </w:rPr>
        <w:t xml:space="preserve">Конкретният размер на глобата </w:t>
      </w:r>
      <w:r w:rsidR="00D6471F" w:rsidRPr="00147E35">
        <w:rPr>
          <w:rFonts w:ascii="Verdana" w:hAnsi="Verdana"/>
          <w:sz w:val="20"/>
        </w:rPr>
        <w:t xml:space="preserve">или имуществената санкция </w:t>
      </w:r>
      <w:r w:rsidR="004D7AFC" w:rsidRPr="00147E35">
        <w:rPr>
          <w:rFonts w:ascii="Verdana" w:hAnsi="Verdana"/>
          <w:sz w:val="20"/>
        </w:rPr>
        <w:t>за всяко отделно нарушение се определя от наказващия орган, съобразно тежестта на нарушението</w:t>
      </w:r>
      <w:r w:rsidR="00D6471F" w:rsidRPr="00147E35">
        <w:rPr>
          <w:rFonts w:ascii="Verdana" w:hAnsi="Verdana"/>
          <w:sz w:val="20"/>
        </w:rPr>
        <w:t>, формата</w:t>
      </w:r>
      <w:r w:rsidR="004D7AFC" w:rsidRPr="00147E35">
        <w:rPr>
          <w:rFonts w:ascii="Verdana" w:hAnsi="Verdana"/>
          <w:sz w:val="20"/>
        </w:rPr>
        <w:t xml:space="preserve"> </w:t>
      </w:r>
      <w:r w:rsidR="00D6471F" w:rsidRPr="00147E35">
        <w:rPr>
          <w:rFonts w:ascii="Verdana" w:hAnsi="Verdana"/>
          <w:sz w:val="20"/>
        </w:rPr>
        <w:t xml:space="preserve">и степента </w:t>
      </w:r>
      <w:r w:rsidR="004D7AFC" w:rsidRPr="00147E35">
        <w:rPr>
          <w:rFonts w:ascii="Verdana" w:hAnsi="Verdana"/>
          <w:sz w:val="20"/>
        </w:rPr>
        <w:t>на вината на нарушителя.</w:t>
      </w:r>
    </w:p>
    <w:p w14:paraId="6BA64DBF" w14:textId="77777777" w:rsidR="004D7AFC" w:rsidRPr="00147E35" w:rsidRDefault="001E736F" w:rsidP="005C3AE8">
      <w:pPr>
        <w:pStyle w:val="2"/>
        <w:ind w:firstLine="720"/>
        <w:rPr>
          <w:rFonts w:ascii="Verdana" w:hAnsi="Verdana"/>
          <w:sz w:val="20"/>
        </w:rPr>
      </w:pPr>
      <w:r w:rsidRPr="00147E35">
        <w:rPr>
          <w:rFonts w:ascii="Verdana" w:hAnsi="Verdana"/>
          <w:sz w:val="20"/>
        </w:rPr>
        <w:t>3.</w:t>
      </w:r>
      <w:r w:rsidR="005C3AE8" w:rsidRPr="00147E35">
        <w:rPr>
          <w:rFonts w:ascii="Verdana" w:hAnsi="Verdana"/>
          <w:sz w:val="20"/>
        </w:rPr>
        <w:t xml:space="preserve"> </w:t>
      </w:r>
      <w:r w:rsidR="004D7AFC" w:rsidRPr="00147E35">
        <w:rPr>
          <w:rFonts w:ascii="Verdana" w:hAnsi="Verdana"/>
          <w:sz w:val="20"/>
        </w:rPr>
        <w:t>Когато при упражняване на определена</w:t>
      </w:r>
      <w:r w:rsidR="00D6471F" w:rsidRPr="00147E35">
        <w:rPr>
          <w:rFonts w:ascii="Verdana" w:hAnsi="Verdana"/>
          <w:sz w:val="20"/>
        </w:rPr>
        <w:t xml:space="preserve"> професия или дейност се допусне</w:t>
      </w:r>
      <w:r w:rsidR="004D7AFC" w:rsidRPr="00147E35">
        <w:rPr>
          <w:rFonts w:ascii="Verdana" w:hAnsi="Verdana"/>
          <w:sz w:val="20"/>
        </w:rPr>
        <w:t xml:space="preserve"> повторно нарушение на тази Наредба, съгласно чл.16 от Закона за административните нарушения и наказания, нарушителите се лишават от право да упражняват професията или дейността си за срок от един месец до две години.</w:t>
      </w:r>
    </w:p>
    <w:p w14:paraId="66018688" w14:textId="77777777" w:rsidR="004D7AFC" w:rsidRPr="00147E35" w:rsidRDefault="001E736F" w:rsidP="005C3AE8">
      <w:pPr>
        <w:pStyle w:val="2"/>
        <w:ind w:firstLine="720"/>
        <w:rPr>
          <w:rFonts w:ascii="Verdana" w:hAnsi="Verdana"/>
          <w:sz w:val="20"/>
        </w:rPr>
      </w:pPr>
      <w:r w:rsidRPr="00147E35">
        <w:rPr>
          <w:rFonts w:ascii="Verdana" w:hAnsi="Verdana"/>
          <w:sz w:val="20"/>
        </w:rPr>
        <w:t>4.</w:t>
      </w:r>
      <w:r w:rsidR="005C3AE8" w:rsidRPr="00147E35">
        <w:rPr>
          <w:rFonts w:ascii="Verdana" w:hAnsi="Verdana"/>
          <w:sz w:val="20"/>
        </w:rPr>
        <w:t xml:space="preserve"> </w:t>
      </w:r>
      <w:r w:rsidR="004D7AFC" w:rsidRPr="00147E35">
        <w:rPr>
          <w:rFonts w:ascii="Verdana" w:hAnsi="Verdana"/>
          <w:sz w:val="20"/>
        </w:rPr>
        <w:t xml:space="preserve">Съдържателите на питейни и развлекателни заведения, нарушили чл.30 от тази Наредба, са </w:t>
      </w:r>
      <w:r w:rsidR="00D6471F" w:rsidRPr="00147E35">
        <w:rPr>
          <w:rFonts w:ascii="Verdana" w:hAnsi="Verdana"/>
          <w:sz w:val="20"/>
        </w:rPr>
        <w:t xml:space="preserve">административно - </w:t>
      </w:r>
      <w:r w:rsidR="004D7AFC" w:rsidRPr="00147E35">
        <w:rPr>
          <w:rFonts w:ascii="Verdana" w:hAnsi="Verdana"/>
          <w:sz w:val="20"/>
        </w:rPr>
        <w:t>наказателно отговорни со</w:t>
      </w:r>
      <w:r w:rsidR="00D6471F" w:rsidRPr="00147E35">
        <w:rPr>
          <w:rFonts w:ascii="Verdana" w:hAnsi="Verdana"/>
          <w:sz w:val="20"/>
        </w:rPr>
        <w:t xml:space="preserve">лидарно с виновните </w:t>
      </w:r>
      <w:r w:rsidR="004D7AFC" w:rsidRPr="00147E35">
        <w:rPr>
          <w:rFonts w:ascii="Verdana" w:hAnsi="Verdana"/>
          <w:sz w:val="20"/>
        </w:rPr>
        <w:t>работници и служители.</w:t>
      </w:r>
    </w:p>
    <w:p w14:paraId="6392E9D8" w14:textId="23A21437" w:rsidR="004D7AFC" w:rsidRPr="00147E35" w:rsidRDefault="00DF1116" w:rsidP="004D7AFC">
      <w:pPr>
        <w:ind w:firstLine="720"/>
        <w:jc w:val="both"/>
        <w:rPr>
          <w:rFonts w:ascii="Verdana" w:hAnsi="Verdana"/>
          <w:lang w:val="bg-BG"/>
        </w:rPr>
      </w:pPr>
      <w:r>
        <w:rPr>
          <w:rFonts w:ascii="Verdana" w:hAnsi="Verdana"/>
          <w:lang w:val="bg-BG"/>
        </w:rPr>
        <w:t>(</w:t>
      </w:r>
      <w:r w:rsidR="000E29F2" w:rsidRPr="00147E35">
        <w:rPr>
          <w:rFonts w:ascii="Verdana" w:hAnsi="Verdana"/>
          <w:lang w:val="bg-BG"/>
        </w:rPr>
        <w:t>2</w:t>
      </w:r>
      <w:r>
        <w:rPr>
          <w:rFonts w:ascii="Verdana" w:hAnsi="Verdana"/>
          <w:lang w:val="bg-BG"/>
        </w:rPr>
        <w:t>)</w:t>
      </w:r>
      <w:r w:rsidR="004D7AFC" w:rsidRPr="00147E35">
        <w:rPr>
          <w:rFonts w:ascii="Verdana" w:hAnsi="Verdana"/>
          <w:lang w:val="bg-BG"/>
        </w:rPr>
        <w:t xml:space="preserve"> Санкционирани, но неотстранени нарушения по тази наредба, се премахват от </w:t>
      </w:r>
      <w:proofErr w:type="spellStart"/>
      <w:r w:rsidR="004D7AFC" w:rsidRPr="00147E35">
        <w:rPr>
          <w:rFonts w:ascii="Verdana" w:hAnsi="Verdana"/>
          <w:lang w:val="bg-BG"/>
        </w:rPr>
        <w:t>ОбА</w:t>
      </w:r>
      <w:proofErr w:type="spellEnd"/>
      <w:r w:rsidR="004D7AFC" w:rsidRPr="00147E35">
        <w:rPr>
          <w:rFonts w:ascii="Verdana" w:hAnsi="Verdana"/>
          <w:lang w:val="bg-BG"/>
        </w:rPr>
        <w:t xml:space="preserve"> за сметка на нарушителя.</w:t>
      </w:r>
    </w:p>
    <w:p w14:paraId="1621E687" w14:textId="77777777" w:rsidR="004D7AFC" w:rsidRPr="00147E35" w:rsidRDefault="004D7AFC" w:rsidP="0046380C">
      <w:pPr>
        <w:pStyle w:val="2"/>
        <w:spacing w:before="120"/>
        <w:ind w:firstLine="720"/>
        <w:rPr>
          <w:rFonts w:ascii="Verdana" w:hAnsi="Verdana"/>
          <w:sz w:val="20"/>
        </w:rPr>
      </w:pPr>
      <w:r w:rsidRPr="00147E35">
        <w:rPr>
          <w:rFonts w:ascii="Verdana" w:hAnsi="Verdana"/>
          <w:sz w:val="20"/>
        </w:rPr>
        <w:t xml:space="preserve">Чл.33. </w:t>
      </w:r>
      <w:r w:rsidR="0084225A" w:rsidRPr="00147E35">
        <w:rPr>
          <w:rFonts w:ascii="Verdana" w:hAnsi="Verdana"/>
          <w:sz w:val="20"/>
        </w:rPr>
        <w:t>Съставянето на актовете за установяване</w:t>
      </w:r>
      <w:r w:rsidRPr="00147E35">
        <w:rPr>
          <w:rFonts w:ascii="Verdana" w:hAnsi="Verdana"/>
          <w:sz w:val="20"/>
        </w:rPr>
        <w:t xml:space="preserve"> на </w:t>
      </w:r>
      <w:r w:rsidR="0084225A" w:rsidRPr="00147E35">
        <w:rPr>
          <w:rFonts w:ascii="Verdana" w:hAnsi="Verdana"/>
          <w:sz w:val="20"/>
        </w:rPr>
        <w:t>административни нарушения, издаването, обжалването и изпълнението на наказателните постановления се извършва</w:t>
      </w:r>
      <w:r w:rsidRPr="00147E35">
        <w:rPr>
          <w:rFonts w:ascii="Verdana" w:hAnsi="Verdana"/>
          <w:sz w:val="20"/>
        </w:rPr>
        <w:t xml:space="preserve"> по </w:t>
      </w:r>
      <w:r w:rsidR="0084225A" w:rsidRPr="00147E35">
        <w:rPr>
          <w:rFonts w:ascii="Verdana" w:hAnsi="Verdana"/>
          <w:sz w:val="20"/>
        </w:rPr>
        <w:t xml:space="preserve">реда на </w:t>
      </w:r>
      <w:r w:rsidRPr="00147E35">
        <w:rPr>
          <w:rFonts w:ascii="Verdana" w:hAnsi="Verdana"/>
          <w:sz w:val="20"/>
        </w:rPr>
        <w:t>Закона за административните нарушения и наказания.</w:t>
      </w:r>
    </w:p>
    <w:p w14:paraId="2D958177" w14:textId="77777777" w:rsidR="004D7AFC" w:rsidRPr="00147E35" w:rsidRDefault="004D7AFC" w:rsidP="0046380C">
      <w:pPr>
        <w:spacing w:before="120"/>
        <w:ind w:firstLine="720"/>
        <w:jc w:val="both"/>
        <w:rPr>
          <w:rFonts w:ascii="Verdana" w:hAnsi="Verdana"/>
          <w:lang w:val="bg-BG"/>
        </w:rPr>
      </w:pPr>
      <w:r w:rsidRPr="00147E35">
        <w:rPr>
          <w:rFonts w:ascii="Verdana" w:hAnsi="Verdana"/>
          <w:lang w:val="bg-BG"/>
        </w:rPr>
        <w:t>Чл.34. Актовете за установяване на нарушенията се съставят от длъжностни лица на Общинската администрация, к</w:t>
      </w:r>
      <w:r w:rsidR="0084225A" w:rsidRPr="00147E35">
        <w:rPr>
          <w:rFonts w:ascii="Verdana" w:hAnsi="Verdana"/>
          <w:lang w:val="bg-BG"/>
        </w:rPr>
        <w:t xml:space="preserve">метствата, Районното </w:t>
      </w:r>
      <w:r w:rsidRPr="00147E35">
        <w:rPr>
          <w:rFonts w:ascii="Verdana" w:hAnsi="Verdana"/>
          <w:lang w:val="bg-BG"/>
        </w:rPr>
        <w:t>управление</w:t>
      </w:r>
      <w:r w:rsidR="0084225A" w:rsidRPr="00147E35">
        <w:rPr>
          <w:rFonts w:ascii="Verdana" w:hAnsi="Verdana"/>
          <w:lang w:val="bg-BG"/>
        </w:rPr>
        <w:t xml:space="preserve"> на МВР и други лица, определени със заповед от кмета на общината</w:t>
      </w:r>
      <w:r w:rsidRPr="00147E35">
        <w:rPr>
          <w:rFonts w:ascii="Verdana" w:hAnsi="Verdana"/>
          <w:lang w:val="bg-BG"/>
        </w:rPr>
        <w:t>.</w:t>
      </w:r>
    </w:p>
    <w:p w14:paraId="5B948374" w14:textId="77777777" w:rsidR="005A0D57" w:rsidRPr="00147E35" w:rsidRDefault="004D7AFC" w:rsidP="00C25371">
      <w:pPr>
        <w:spacing w:before="120"/>
        <w:ind w:firstLine="720"/>
        <w:jc w:val="both"/>
        <w:rPr>
          <w:rFonts w:ascii="Verdana" w:hAnsi="Verdana"/>
          <w:lang w:val="bg-BG"/>
        </w:rPr>
      </w:pPr>
      <w:r w:rsidRPr="00147E35">
        <w:rPr>
          <w:rFonts w:ascii="Verdana" w:hAnsi="Verdana"/>
          <w:lang w:val="bg-BG"/>
        </w:rPr>
        <w:t>Чл.35. Наказателните постановления се издават от Кмета на общината въз основа на акт, съставен от длъжностното лице, определено по реда на чл.34.</w:t>
      </w:r>
    </w:p>
    <w:p w14:paraId="6B83CF15" w14:textId="467D74BE" w:rsidR="00762C07" w:rsidRPr="00147E35" w:rsidRDefault="00762C07" w:rsidP="00762C07">
      <w:pPr>
        <w:spacing w:before="120"/>
        <w:ind w:firstLine="720"/>
        <w:jc w:val="both"/>
        <w:rPr>
          <w:rFonts w:ascii="Verdana" w:hAnsi="Verdana"/>
          <w:lang w:val="bg-BG"/>
        </w:rPr>
      </w:pPr>
      <w:r w:rsidRPr="00147E35">
        <w:rPr>
          <w:rFonts w:ascii="Verdana" w:hAnsi="Verdana"/>
          <w:lang w:val="bg-BG"/>
        </w:rPr>
        <w:t>Чл.36 (</w:t>
      </w:r>
      <w:r w:rsidR="00133A1D" w:rsidRPr="00147E35">
        <w:rPr>
          <w:rFonts w:ascii="Verdana" w:hAnsi="Verdana"/>
          <w:lang w:val="bg-BG"/>
        </w:rPr>
        <w:t>нов</w:t>
      </w:r>
      <w:r w:rsidRPr="00147E35">
        <w:rPr>
          <w:rFonts w:ascii="Verdana" w:hAnsi="Verdana"/>
          <w:lang w:val="bg-BG"/>
        </w:rPr>
        <w:t xml:space="preserve"> - Приет с Решение №65/29.02.2016</w:t>
      </w:r>
      <w:r w:rsidR="00317B7B">
        <w:rPr>
          <w:rFonts w:ascii="Verdana" w:hAnsi="Verdana"/>
          <w:lang w:val="bg-BG"/>
        </w:rPr>
        <w:t xml:space="preserve"> </w:t>
      </w:r>
      <w:r w:rsidRPr="00147E35">
        <w:rPr>
          <w:rFonts w:ascii="Verdana" w:hAnsi="Verdana"/>
          <w:lang w:val="bg-BG"/>
        </w:rPr>
        <w:t>г</w:t>
      </w:r>
      <w:r w:rsidR="00317B7B">
        <w:rPr>
          <w:rFonts w:ascii="Verdana" w:hAnsi="Verdana"/>
          <w:lang w:val="bg-BG"/>
        </w:rPr>
        <w:t>.</w:t>
      </w:r>
      <w:r w:rsidRPr="00147E35">
        <w:rPr>
          <w:rFonts w:ascii="Verdana" w:hAnsi="Verdana"/>
          <w:lang w:val="bg-BG"/>
        </w:rPr>
        <w:t xml:space="preserve">) </w:t>
      </w:r>
      <w:r w:rsidR="00624A27">
        <w:rPr>
          <w:rFonts w:ascii="Verdana" w:hAnsi="Verdana"/>
          <w:lang w:val="bg-BG"/>
        </w:rPr>
        <w:t>(</w:t>
      </w:r>
      <w:r w:rsidRPr="00147E35">
        <w:rPr>
          <w:rFonts w:ascii="Verdana" w:hAnsi="Verdana"/>
          <w:lang w:val="bg-BG"/>
        </w:rPr>
        <w:t>1</w:t>
      </w:r>
      <w:r w:rsidR="00624A27">
        <w:rPr>
          <w:rFonts w:ascii="Verdana" w:hAnsi="Verdana"/>
          <w:lang w:val="bg-BG"/>
        </w:rPr>
        <w:t>)</w:t>
      </w:r>
      <w:r w:rsidRPr="00147E35">
        <w:rPr>
          <w:rFonts w:ascii="Verdana" w:hAnsi="Verdana"/>
          <w:lang w:val="bg-BG"/>
        </w:rPr>
        <w:t xml:space="preserve"> За осигуряване на обществения ред и сигурност на територията на </w:t>
      </w:r>
      <w:r w:rsidR="00C364AD" w:rsidRPr="00147E35">
        <w:rPr>
          <w:rFonts w:ascii="Verdana" w:hAnsi="Verdana"/>
          <w:lang w:val="bg-BG"/>
        </w:rPr>
        <w:t>О</w:t>
      </w:r>
      <w:r w:rsidRPr="00147E35">
        <w:rPr>
          <w:rFonts w:ascii="Verdana" w:hAnsi="Verdana"/>
          <w:lang w:val="bg-BG"/>
        </w:rPr>
        <w:t>бщина Дряново, органите на МВР-Дряново или длъжностните лица от общинската администрация, упълномощени от Кмета на община Дряново, могат да дават задължителни предписания на нарушителите на разпоредбите на настоящата наредба.</w:t>
      </w:r>
    </w:p>
    <w:p w14:paraId="3AAC3F95" w14:textId="280DE6BA" w:rsidR="00C25371" w:rsidRPr="00147E35" w:rsidRDefault="00624A27" w:rsidP="00442C20">
      <w:pPr>
        <w:spacing w:before="40"/>
        <w:ind w:firstLine="720"/>
        <w:jc w:val="both"/>
        <w:rPr>
          <w:rFonts w:ascii="Verdana" w:hAnsi="Verdana"/>
          <w:lang w:val="bg-BG"/>
        </w:rPr>
      </w:pPr>
      <w:r>
        <w:rPr>
          <w:rFonts w:ascii="Verdana" w:hAnsi="Verdana"/>
          <w:lang w:val="bg-BG"/>
        </w:rPr>
        <w:lastRenderedPageBreak/>
        <w:t>(</w:t>
      </w:r>
      <w:r w:rsidR="00762C07" w:rsidRPr="00147E35">
        <w:rPr>
          <w:rFonts w:ascii="Verdana" w:hAnsi="Verdana"/>
          <w:lang w:val="bg-BG"/>
        </w:rPr>
        <w:t>2</w:t>
      </w:r>
      <w:r>
        <w:rPr>
          <w:rFonts w:ascii="Verdana" w:hAnsi="Verdana"/>
          <w:lang w:val="bg-BG"/>
        </w:rPr>
        <w:t>)</w:t>
      </w:r>
      <w:r w:rsidR="00762C07" w:rsidRPr="00147E35">
        <w:rPr>
          <w:rFonts w:ascii="Verdana" w:hAnsi="Verdana"/>
          <w:lang w:val="bg-BG"/>
        </w:rPr>
        <w:t xml:space="preserve"> В задължителните предписания по предходната алинея, органите на РУ-Дряново или длъжностните лица от общинската администрация, упълномощени от Кмета на Община Дряново, посочват мерките и сроковете, в които следва да се изпълнят.</w:t>
      </w:r>
    </w:p>
    <w:p w14:paraId="0964F7D9" w14:textId="77777777" w:rsidR="00A832A2" w:rsidRPr="00147E35" w:rsidRDefault="00A832A2" w:rsidP="00344B0B">
      <w:pPr>
        <w:jc w:val="both"/>
        <w:rPr>
          <w:rFonts w:ascii="Verdana" w:hAnsi="Verdana" w:cs="MS Reference Sans Serif"/>
          <w:b/>
          <w:bCs/>
          <w:color w:val="C00000"/>
          <w:lang w:val="bg-BG"/>
        </w:rPr>
      </w:pPr>
    </w:p>
    <w:p w14:paraId="20D320BA" w14:textId="71B04911" w:rsidR="00344B0B" w:rsidRPr="00303C2E" w:rsidRDefault="00344B0B" w:rsidP="004F0EBB">
      <w:pPr>
        <w:spacing w:before="120"/>
        <w:ind w:firstLine="720"/>
        <w:jc w:val="both"/>
        <w:rPr>
          <w:rFonts w:ascii="Verdana" w:hAnsi="Verdana"/>
          <w:lang w:val="bg-BG"/>
        </w:rPr>
      </w:pPr>
      <w:r w:rsidRPr="00303C2E">
        <w:rPr>
          <w:rFonts w:ascii="Verdana" w:hAnsi="Verdana" w:cs="MS Reference Sans Serif"/>
          <w:lang w:val="bg-BG"/>
        </w:rPr>
        <w:t>Чл.37</w:t>
      </w:r>
      <w:r w:rsidR="004F0EBB" w:rsidRPr="00303C2E">
        <w:rPr>
          <w:rFonts w:ascii="Verdana" w:hAnsi="Verdana" w:cs="MS Reference Sans Serif"/>
          <w:lang w:val="bg-BG"/>
        </w:rPr>
        <w:t xml:space="preserve"> (</w:t>
      </w:r>
      <w:r w:rsidR="004F0EBB" w:rsidRPr="00303C2E">
        <w:rPr>
          <w:rFonts w:ascii="Verdana" w:hAnsi="Verdana"/>
          <w:lang w:val="bg-BG"/>
        </w:rPr>
        <w:t>нов – приет с Реш.№422/30.06.2025</w:t>
      </w:r>
      <w:r w:rsidR="00317B7B">
        <w:rPr>
          <w:rFonts w:ascii="Verdana" w:hAnsi="Verdana"/>
          <w:lang w:val="bg-BG"/>
        </w:rPr>
        <w:t xml:space="preserve"> </w:t>
      </w:r>
      <w:r w:rsidR="004F0EBB" w:rsidRPr="00303C2E">
        <w:rPr>
          <w:rFonts w:ascii="Verdana" w:hAnsi="Verdana"/>
          <w:lang w:val="bg-BG"/>
        </w:rPr>
        <w:t>г</w:t>
      </w:r>
      <w:r w:rsidR="00317B7B">
        <w:rPr>
          <w:rFonts w:ascii="Verdana" w:hAnsi="Verdana"/>
          <w:lang w:val="bg-BG"/>
        </w:rPr>
        <w:t>.</w:t>
      </w:r>
      <w:r w:rsidR="004F0EBB" w:rsidRPr="00303C2E">
        <w:rPr>
          <w:rFonts w:ascii="Verdana" w:hAnsi="Verdana"/>
          <w:lang w:val="bg-BG"/>
        </w:rPr>
        <w:t>)</w:t>
      </w:r>
      <w:r w:rsidRPr="00303C2E">
        <w:rPr>
          <w:rFonts w:ascii="Verdana" w:hAnsi="Verdana" w:cs="MS Reference Sans Serif"/>
          <w:lang w:val="bg-BG"/>
        </w:rPr>
        <w:t xml:space="preserve"> (1) При констатиране на нарушения на чл.3 от Наредбата, на нарушителите физически лица се налага глоба в размер от 500 до 1000 лв</w:t>
      </w:r>
      <w:r w:rsidR="00317B7B">
        <w:rPr>
          <w:rFonts w:ascii="Verdana" w:hAnsi="Verdana" w:cs="MS Reference Sans Serif"/>
          <w:lang w:val="bg-BG"/>
        </w:rPr>
        <w:t>.</w:t>
      </w:r>
      <w:r w:rsidR="00561920">
        <w:rPr>
          <w:rFonts w:ascii="Verdana" w:hAnsi="Verdana" w:cs="MS Reference Sans Serif"/>
          <w:lang w:val="bg-BG"/>
        </w:rPr>
        <w:t>/от 255,64 до 511,29 евро</w:t>
      </w:r>
      <w:r w:rsidRPr="00303C2E">
        <w:rPr>
          <w:rFonts w:ascii="Verdana" w:hAnsi="Verdana" w:cs="MS Reference Sans Serif"/>
          <w:lang w:val="bg-BG"/>
        </w:rPr>
        <w:t>, а на ЕТ и ЮЛ имуществена санкция в размер от 1000 до 5000 лв.</w:t>
      </w:r>
      <w:r w:rsidR="00561920">
        <w:rPr>
          <w:rFonts w:ascii="Verdana" w:hAnsi="Verdana" w:cs="MS Reference Sans Serif"/>
          <w:lang w:val="bg-BG"/>
        </w:rPr>
        <w:t>/от 511,29 до 2556,46 евро.</w:t>
      </w:r>
    </w:p>
    <w:p w14:paraId="5E9B5297" w14:textId="05083974" w:rsidR="00344B0B" w:rsidRPr="00303C2E" w:rsidRDefault="00344B0B" w:rsidP="00344B0B">
      <w:pPr>
        <w:jc w:val="both"/>
        <w:rPr>
          <w:rFonts w:ascii="Verdana" w:hAnsi="Verdana" w:cs="MS Reference Sans Serif"/>
          <w:lang w:val="bg-BG"/>
        </w:rPr>
      </w:pPr>
      <w:r w:rsidRPr="00303C2E">
        <w:rPr>
          <w:rFonts w:ascii="Verdana" w:hAnsi="Verdana" w:cs="MS Reference Sans Serif"/>
          <w:lang w:val="bg-BG"/>
        </w:rPr>
        <w:t>(2) При повторно нарушение на чл.3 от Наредбата физическите лица се наказват с глоба в двоен размер от глобата при първото нарушение, а еднолични търговци и юридически лица с имуществена санкция в размер двоен от размера на санкцията при първото нарушение.</w:t>
      </w:r>
    </w:p>
    <w:p w14:paraId="07BC4E97" w14:textId="3510122A" w:rsidR="00344B0B" w:rsidRPr="00303C2E" w:rsidRDefault="00344B0B" w:rsidP="00344B0B">
      <w:pPr>
        <w:jc w:val="both"/>
        <w:rPr>
          <w:rFonts w:ascii="Verdana" w:hAnsi="Verdana" w:cs="MS Reference Sans Serif"/>
          <w:lang w:val="bg-BG"/>
        </w:rPr>
      </w:pPr>
      <w:r w:rsidRPr="00303C2E">
        <w:rPr>
          <w:rFonts w:ascii="Verdana" w:hAnsi="Verdana" w:cs="MS Reference Sans Serif"/>
          <w:lang w:val="bg-BG"/>
        </w:rPr>
        <w:t>(3) При установяване на трето нарушение от един и същ нарушител в рамките на една година, служители на МВР съвместно с общински служители определени със Заповед на кмета на Община Дряново, изземват озвучителната техника на нарушителя.</w:t>
      </w:r>
    </w:p>
    <w:p w14:paraId="7E7A8032" w14:textId="0FC9941A" w:rsidR="00344B0B" w:rsidRPr="00303C2E" w:rsidRDefault="00344B0B" w:rsidP="004F0EBB">
      <w:pPr>
        <w:spacing w:before="120"/>
        <w:ind w:firstLine="720"/>
        <w:jc w:val="both"/>
        <w:rPr>
          <w:rFonts w:ascii="Verdana" w:hAnsi="Verdana"/>
          <w:lang w:val="bg-BG"/>
        </w:rPr>
      </w:pPr>
      <w:r w:rsidRPr="00303C2E">
        <w:rPr>
          <w:rFonts w:ascii="Verdana" w:hAnsi="Verdana" w:cs="MS Reference Sans Serif"/>
          <w:lang w:val="bg-BG"/>
        </w:rPr>
        <w:t>Чл.38.</w:t>
      </w:r>
      <w:r w:rsidR="004F0EBB" w:rsidRPr="00303C2E">
        <w:rPr>
          <w:rFonts w:ascii="Verdana" w:hAnsi="Verdana" w:cs="MS Reference Sans Serif"/>
          <w:lang w:val="bg-BG"/>
        </w:rPr>
        <w:t xml:space="preserve"> (</w:t>
      </w:r>
      <w:r w:rsidR="004F0EBB" w:rsidRPr="00303C2E">
        <w:rPr>
          <w:rFonts w:ascii="Verdana" w:hAnsi="Verdana"/>
          <w:lang w:val="bg-BG"/>
        </w:rPr>
        <w:t>нов – приет с Реш.№422/30.06.2025</w:t>
      </w:r>
      <w:r w:rsidR="00317B7B">
        <w:rPr>
          <w:rFonts w:ascii="Verdana" w:hAnsi="Verdana"/>
          <w:lang w:val="bg-BG"/>
        </w:rPr>
        <w:t xml:space="preserve"> </w:t>
      </w:r>
      <w:r w:rsidR="004F0EBB" w:rsidRPr="00303C2E">
        <w:rPr>
          <w:rFonts w:ascii="Verdana" w:hAnsi="Verdana"/>
          <w:lang w:val="bg-BG"/>
        </w:rPr>
        <w:t>г</w:t>
      </w:r>
      <w:r w:rsidR="00317B7B">
        <w:rPr>
          <w:rFonts w:ascii="Verdana" w:hAnsi="Verdana"/>
          <w:lang w:val="bg-BG"/>
        </w:rPr>
        <w:t>.</w:t>
      </w:r>
      <w:r w:rsidR="004F0EBB" w:rsidRPr="00303C2E">
        <w:rPr>
          <w:rFonts w:ascii="Verdana" w:hAnsi="Verdana"/>
          <w:lang w:val="bg-BG"/>
        </w:rPr>
        <w:t>)</w:t>
      </w:r>
      <w:r w:rsidRPr="00303C2E">
        <w:rPr>
          <w:rFonts w:ascii="Verdana" w:hAnsi="Verdana" w:cs="MS Reference Sans Serif"/>
          <w:lang w:val="bg-BG"/>
        </w:rPr>
        <w:t xml:space="preserve"> Всички физически и юридически лица, учреждения и сдружения с идеална цел, които не изпълняват или нарушават заповеди, задължителни предписания и други задължителни документи на общинските власти, свързани с настоящата наредба се наказват по реда на чл.32-чл.3</w:t>
      </w:r>
      <w:r w:rsidR="00995EC0" w:rsidRPr="00303C2E">
        <w:rPr>
          <w:rFonts w:ascii="Verdana" w:hAnsi="Verdana" w:cs="MS Reference Sans Serif"/>
          <w:lang w:val="bg-BG"/>
        </w:rPr>
        <w:t>6</w:t>
      </w:r>
      <w:r w:rsidRPr="00303C2E">
        <w:rPr>
          <w:rFonts w:ascii="Verdana" w:hAnsi="Verdana" w:cs="MS Reference Sans Serif"/>
          <w:lang w:val="bg-BG"/>
        </w:rPr>
        <w:t xml:space="preserve"> от настоящата наредба.</w:t>
      </w:r>
    </w:p>
    <w:p w14:paraId="69FAE7B3" w14:textId="77777777" w:rsidR="00442C20" w:rsidRPr="00147E35" w:rsidRDefault="00442C20" w:rsidP="0082073C">
      <w:pPr>
        <w:rPr>
          <w:rFonts w:ascii="Verdana" w:hAnsi="Verdana"/>
          <w:lang w:val="bg-BG"/>
        </w:rPr>
      </w:pPr>
    </w:p>
    <w:p w14:paraId="59979F5C" w14:textId="77777777" w:rsidR="004D7AFC" w:rsidRPr="00147E35" w:rsidRDefault="004D7AFC" w:rsidP="004D7AFC">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VІІ</w:t>
      </w:r>
      <w:r w:rsidRPr="00147E35">
        <w:rPr>
          <w:rFonts w:ascii="Verdana" w:hAnsi="Verdana"/>
          <w:sz w:val="20"/>
        </w:rPr>
        <w:t xml:space="preserve"> – ДОПЪЛНИТЕЛНИ РАЗПОРЕДБИ</w:t>
      </w:r>
    </w:p>
    <w:p w14:paraId="28C96464" w14:textId="77777777" w:rsidR="004D7AFC" w:rsidRPr="00147E35" w:rsidRDefault="0082073C" w:rsidP="00236142">
      <w:pPr>
        <w:spacing w:before="120"/>
        <w:ind w:firstLine="720"/>
        <w:jc w:val="both"/>
        <w:rPr>
          <w:rFonts w:ascii="Verdana" w:hAnsi="Verdana"/>
          <w:lang w:val="bg-BG"/>
        </w:rPr>
      </w:pPr>
      <w:r w:rsidRPr="00147E35">
        <w:rPr>
          <w:rFonts w:ascii="Verdana" w:hAnsi="Verdana"/>
          <w:lang w:val="bg-BG"/>
        </w:rPr>
        <w:t>§</w:t>
      </w:r>
      <w:r w:rsidR="004D7AFC" w:rsidRPr="00147E35">
        <w:rPr>
          <w:rFonts w:ascii="Verdana" w:hAnsi="Verdana"/>
          <w:lang w:val="bg-BG"/>
        </w:rPr>
        <w:t>1</w:t>
      </w:r>
      <w:r w:rsidRPr="00147E35">
        <w:rPr>
          <w:rFonts w:ascii="Verdana" w:hAnsi="Verdana"/>
          <w:lang w:val="bg-BG"/>
        </w:rPr>
        <w:t>.</w:t>
      </w:r>
      <w:r w:rsidR="004D7AFC" w:rsidRPr="00147E35">
        <w:rPr>
          <w:rFonts w:ascii="Verdana" w:hAnsi="Verdana"/>
          <w:lang w:val="bg-BG"/>
        </w:rPr>
        <w:t xml:space="preserve"> “Питейни и развлекателни заведения” по смисъла на тази Наредба са дискотеки, клубове, барове, ресторанти, кафенета, Интернет клубове</w:t>
      </w:r>
      <w:r w:rsidR="0084225A" w:rsidRPr="00147E35">
        <w:rPr>
          <w:rFonts w:ascii="Verdana" w:hAnsi="Verdana"/>
          <w:lang w:val="bg-BG"/>
        </w:rPr>
        <w:t>, игрални зали, казина</w:t>
      </w:r>
      <w:r w:rsidR="004D7AFC" w:rsidRPr="00147E35">
        <w:rPr>
          <w:rFonts w:ascii="Verdana" w:hAnsi="Verdana"/>
          <w:lang w:val="bg-BG"/>
        </w:rPr>
        <w:t xml:space="preserve"> и др.</w:t>
      </w:r>
    </w:p>
    <w:p w14:paraId="511D0D3E" w14:textId="77777777" w:rsidR="00535B9D" w:rsidRPr="00147E35" w:rsidRDefault="00535B9D" w:rsidP="00236142">
      <w:pPr>
        <w:spacing w:before="120"/>
        <w:ind w:firstLine="720"/>
        <w:jc w:val="both"/>
        <w:rPr>
          <w:rFonts w:ascii="Verdana" w:hAnsi="Verdana"/>
          <w:lang w:val="bg-BG"/>
        </w:rPr>
      </w:pPr>
      <w:r w:rsidRPr="00147E35">
        <w:rPr>
          <w:rFonts w:ascii="Verdana" w:hAnsi="Verdana"/>
          <w:lang w:val="bg-BG"/>
        </w:rPr>
        <w:t>§2</w:t>
      </w:r>
      <w:r w:rsidR="0082073C" w:rsidRPr="00147E35">
        <w:rPr>
          <w:rFonts w:ascii="Verdana" w:hAnsi="Verdana"/>
          <w:lang w:val="bg-BG"/>
        </w:rPr>
        <w:t>.</w:t>
      </w:r>
      <w:r w:rsidRPr="00147E35">
        <w:rPr>
          <w:rFonts w:ascii="Verdana" w:hAnsi="Verdana"/>
          <w:lang w:val="bg-BG"/>
        </w:rPr>
        <w:t xml:space="preserve"> „Висок шум” по смисъла на тази Наредба е този, който създава дискомфорт за околните;</w:t>
      </w:r>
    </w:p>
    <w:p w14:paraId="6291F736" w14:textId="77777777" w:rsidR="004D7AFC" w:rsidRPr="00147E35" w:rsidRDefault="0082073C" w:rsidP="00236142">
      <w:pPr>
        <w:pStyle w:val="firstline"/>
        <w:spacing w:before="120" w:beforeAutospacing="0" w:after="0" w:afterAutospacing="0"/>
        <w:ind w:firstLine="720"/>
        <w:jc w:val="both"/>
        <w:rPr>
          <w:rFonts w:ascii="Verdana" w:hAnsi="Verdana"/>
          <w:sz w:val="20"/>
          <w:szCs w:val="20"/>
          <w:lang w:val="bg-BG"/>
        </w:rPr>
      </w:pPr>
      <w:r w:rsidRPr="00147E35">
        <w:rPr>
          <w:rFonts w:ascii="Verdana" w:hAnsi="Verdana"/>
          <w:sz w:val="20"/>
          <w:szCs w:val="20"/>
          <w:lang w:val="bg-BG"/>
        </w:rPr>
        <w:t>§</w:t>
      </w:r>
      <w:r w:rsidR="00414B61" w:rsidRPr="00147E35">
        <w:rPr>
          <w:rFonts w:ascii="Verdana" w:hAnsi="Verdana"/>
          <w:sz w:val="20"/>
          <w:szCs w:val="20"/>
          <w:lang w:val="bg-BG"/>
        </w:rPr>
        <w:t>3</w:t>
      </w:r>
      <w:r w:rsidRPr="00147E35">
        <w:rPr>
          <w:rFonts w:ascii="Verdana" w:hAnsi="Verdana"/>
          <w:sz w:val="20"/>
          <w:szCs w:val="20"/>
          <w:lang w:val="bg-BG"/>
        </w:rPr>
        <w:t>.</w:t>
      </w:r>
      <w:r w:rsidR="00414B61" w:rsidRPr="00147E35">
        <w:rPr>
          <w:rFonts w:ascii="Verdana" w:hAnsi="Verdana"/>
          <w:sz w:val="20"/>
          <w:szCs w:val="20"/>
          <w:lang w:val="bg-BG"/>
        </w:rPr>
        <w:t xml:space="preserve"> "</w:t>
      </w:r>
      <w:r w:rsidR="00414B61" w:rsidRPr="00147E35">
        <w:rPr>
          <w:rStyle w:val="ldef"/>
          <w:rFonts w:ascii="Verdana" w:hAnsi="Verdana"/>
          <w:sz w:val="20"/>
          <w:szCs w:val="20"/>
          <w:lang w:val="bg-BG"/>
        </w:rPr>
        <w:t>Повторно" е нарушение</w:t>
      </w:r>
      <w:r w:rsidR="00414B61" w:rsidRPr="00147E35">
        <w:rPr>
          <w:rFonts w:ascii="Verdana" w:hAnsi="Verdana"/>
          <w:sz w:val="20"/>
          <w:szCs w:val="20"/>
          <w:lang w:val="bg-BG"/>
        </w:rPr>
        <w:t>то, извършено в едногодишен срок от влизането в сила на акта, с който на нарушителя е наложено наказание за същото по вид нарушение.</w:t>
      </w:r>
    </w:p>
    <w:p w14:paraId="14C5BDD8" w14:textId="77777777" w:rsidR="00C47CD4" w:rsidRPr="00147E35" w:rsidRDefault="00C47CD4" w:rsidP="004D7AFC">
      <w:pPr>
        <w:ind w:firstLine="720"/>
        <w:jc w:val="both"/>
        <w:rPr>
          <w:rFonts w:ascii="Verdana" w:hAnsi="Verdana"/>
          <w:lang w:val="bg-BG"/>
        </w:rPr>
      </w:pPr>
    </w:p>
    <w:p w14:paraId="0110B82D" w14:textId="77777777" w:rsidR="00442C20" w:rsidRPr="00147E35" w:rsidRDefault="00442C20" w:rsidP="004D7AFC">
      <w:pPr>
        <w:ind w:firstLine="720"/>
        <w:jc w:val="both"/>
        <w:rPr>
          <w:rFonts w:ascii="Verdana" w:hAnsi="Verdana"/>
          <w:lang w:val="bg-BG"/>
        </w:rPr>
      </w:pPr>
    </w:p>
    <w:p w14:paraId="79764C5E" w14:textId="77777777" w:rsidR="0084225A" w:rsidRPr="00147E35" w:rsidRDefault="0084225A" w:rsidP="0084225A">
      <w:pPr>
        <w:pStyle w:val="4"/>
        <w:ind w:firstLine="720"/>
        <w:jc w:val="center"/>
        <w:rPr>
          <w:rFonts w:ascii="Verdana" w:hAnsi="Verdana"/>
          <w:sz w:val="20"/>
        </w:rPr>
      </w:pPr>
      <w:r w:rsidRPr="00147E35">
        <w:rPr>
          <w:rFonts w:ascii="Verdana" w:hAnsi="Verdana"/>
          <w:sz w:val="20"/>
        </w:rPr>
        <w:t xml:space="preserve">РАЗДЕЛ </w:t>
      </w:r>
      <w:r w:rsidRPr="00147E35">
        <w:rPr>
          <w:rFonts w:ascii="Verdana" w:hAnsi="Verdana"/>
          <w:spacing w:val="20"/>
          <w:sz w:val="20"/>
        </w:rPr>
        <w:t>VІІI</w:t>
      </w:r>
      <w:r w:rsidRPr="00147E35">
        <w:rPr>
          <w:rFonts w:ascii="Verdana" w:hAnsi="Verdana"/>
          <w:sz w:val="20"/>
        </w:rPr>
        <w:t xml:space="preserve"> – ЗАКЛЮЧИТЕЛНИ РАЗПОРЕДБИ</w:t>
      </w:r>
    </w:p>
    <w:p w14:paraId="4A5CB0EE" w14:textId="77777777" w:rsidR="00414B61" w:rsidRPr="00147E35" w:rsidRDefault="0082073C" w:rsidP="00236142">
      <w:pPr>
        <w:spacing w:before="120"/>
        <w:ind w:firstLine="720"/>
        <w:jc w:val="both"/>
        <w:rPr>
          <w:rFonts w:ascii="Verdana" w:hAnsi="Verdana"/>
          <w:lang w:val="bg-BG"/>
        </w:rPr>
      </w:pPr>
      <w:r w:rsidRPr="00147E35">
        <w:rPr>
          <w:rFonts w:ascii="Verdana" w:hAnsi="Verdana"/>
          <w:lang w:val="bg-BG"/>
        </w:rPr>
        <w:t>§</w:t>
      </w:r>
      <w:r w:rsidR="0084225A" w:rsidRPr="00147E35">
        <w:rPr>
          <w:rFonts w:ascii="Verdana" w:hAnsi="Verdana"/>
          <w:lang w:val="bg-BG"/>
        </w:rPr>
        <w:t>1</w:t>
      </w:r>
      <w:r w:rsidRPr="00147E35">
        <w:rPr>
          <w:rFonts w:ascii="Verdana" w:hAnsi="Verdana"/>
          <w:lang w:val="bg-BG"/>
        </w:rPr>
        <w:t>.</w:t>
      </w:r>
      <w:r w:rsidR="00237190" w:rsidRPr="00147E35">
        <w:rPr>
          <w:rFonts w:ascii="Verdana" w:hAnsi="Verdana"/>
          <w:lang w:val="bg-BG"/>
        </w:rPr>
        <w:t xml:space="preserve"> </w:t>
      </w:r>
      <w:r w:rsidR="0084225A" w:rsidRPr="00147E35">
        <w:rPr>
          <w:rFonts w:ascii="Verdana" w:hAnsi="Verdana"/>
          <w:lang w:val="bg-BG"/>
        </w:rPr>
        <w:t>Наредбата се издава на основание чл.21 ал.2 от Закона за местното самоуправление и местната администрация /ЗМСМА/ и чл.47 ал.1 от Закона за административните нарушения и наказания.</w:t>
      </w:r>
    </w:p>
    <w:p w14:paraId="60FC665D" w14:textId="77777777" w:rsidR="00414B61" w:rsidRPr="00147E35" w:rsidRDefault="00414B61" w:rsidP="00236142">
      <w:pPr>
        <w:spacing w:before="120"/>
        <w:ind w:firstLine="720"/>
        <w:jc w:val="both"/>
        <w:rPr>
          <w:rFonts w:ascii="Verdana" w:hAnsi="Verdana"/>
          <w:lang w:val="bg-BG"/>
        </w:rPr>
      </w:pPr>
      <w:r w:rsidRPr="00147E35">
        <w:rPr>
          <w:rFonts w:ascii="Verdana" w:hAnsi="Verdana"/>
          <w:lang w:val="bg-BG"/>
        </w:rPr>
        <w:t>§2</w:t>
      </w:r>
      <w:r w:rsidR="0082073C" w:rsidRPr="00147E35">
        <w:rPr>
          <w:rFonts w:ascii="Verdana" w:hAnsi="Verdana"/>
          <w:lang w:val="bg-BG"/>
        </w:rPr>
        <w:t>.</w:t>
      </w:r>
      <w:r w:rsidRPr="00147E35">
        <w:rPr>
          <w:rFonts w:ascii="Verdana" w:hAnsi="Verdana"/>
          <w:lang w:val="bg-BG"/>
        </w:rPr>
        <w:t xml:space="preserve"> Кметът </w:t>
      </w:r>
      <w:r w:rsidR="00252E75" w:rsidRPr="00147E35">
        <w:rPr>
          <w:rFonts w:ascii="Verdana" w:hAnsi="Verdana"/>
          <w:lang w:val="bg-BG"/>
        </w:rPr>
        <w:t>на общината, на основание чл.44</w:t>
      </w:r>
      <w:r w:rsidRPr="00147E35">
        <w:rPr>
          <w:rFonts w:ascii="Verdana" w:hAnsi="Verdana"/>
          <w:lang w:val="bg-BG"/>
        </w:rPr>
        <w:t xml:space="preserve"> ал.1 т.4 от ЗМСМА, издава писмени заповеди за спазване на Наредбата в частта опазване на обществения ред, която е задължителна за началника на Районно управление на МВР - Дряново.</w:t>
      </w:r>
    </w:p>
    <w:p w14:paraId="4DEFD7B3" w14:textId="17AE4135" w:rsidR="00414B61" w:rsidRPr="00147E35" w:rsidRDefault="0082073C" w:rsidP="00236142">
      <w:pPr>
        <w:spacing w:before="120"/>
        <w:ind w:firstLine="720"/>
        <w:jc w:val="both"/>
        <w:rPr>
          <w:rFonts w:ascii="Verdana" w:hAnsi="Verdana"/>
          <w:lang w:val="bg-BG"/>
        </w:rPr>
      </w:pPr>
      <w:r w:rsidRPr="00147E35">
        <w:rPr>
          <w:rFonts w:ascii="Verdana" w:hAnsi="Verdana"/>
          <w:lang w:val="bg-BG"/>
        </w:rPr>
        <w:t>§</w:t>
      </w:r>
      <w:r w:rsidR="00414B61" w:rsidRPr="00147E35">
        <w:rPr>
          <w:rFonts w:ascii="Verdana" w:hAnsi="Verdana"/>
          <w:lang w:val="bg-BG"/>
        </w:rPr>
        <w:t>3</w:t>
      </w:r>
      <w:r w:rsidRPr="00147E35">
        <w:rPr>
          <w:rFonts w:ascii="Verdana" w:hAnsi="Verdana"/>
          <w:lang w:val="bg-BG"/>
        </w:rPr>
        <w:t>.</w:t>
      </w:r>
      <w:r w:rsidR="00414B61" w:rsidRPr="00147E35">
        <w:rPr>
          <w:rFonts w:ascii="Verdana" w:hAnsi="Verdana"/>
          <w:lang w:val="bg-BG"/>
        </w:rPr>
        <w:t xml:space="preserve"> Наредбата е приета на </w:t>
      </w:r>
      <w:r w:rsidR="007231A3" w:rsidRPr="00147E35">
        <w:rPr>
          <w:rFonts w:ascii="Verdana" w:hAnsi="Verdana"/>
          <w:lang w:val="bg-BG"/>
        </w:rPr>
        <w:t>28.01.2009</w:t>
      </w:r>
      <w:r w:rsidR="00317B7B">
        <w:rPr>
          <w:rFonts w:ascii="Verdana" w:hAnsi="Verdana"/>
          <w:lang w:val="bg-BG"/>
        </w:rPr>
        <w:t xml:space="preserve"> </w:t>
      </w:r>
      <w:r w:rsidR="007231A3" w:rsidRPr="00147E35">
        <w:rPr>
          <w:rFonts w:ascii="Verdana" w:hAnsi="Verdana"/>
          <w:lang w:val="bg-BG"/>
        </w:rPr>
        <w:t>г</w:t>
      </w:r>
      <w:r w:rsidR="00317B7B">
        <w:rPr>
          <w:rFonts w:ascii="Verdana" w:hAnsi="Verdana"/>
          <w:lang w:val="bg-BG"/>
        </w:rPr>
        <w:t>.</w:t>
      </w:r>
      <w:bookmarkStart w:id="1" w:name="_GoBack"/>
      <w:bookmarkEnd w:id="1"/>
      <w:r w:rsidR="00414B61" w:rsidRPr="00147E35">
        <w:rPr>
          <w:rFonts w:ascii="Verdana" w:hAnsi="Verdana"/>
          <w:lang w:val="bg-BG"/>
        </w:rPr>
        <w:t xml:space="preserve"> и влиза</w:t>
      </w:r>
      <w:r w:rsidR="00632C35" w:rsidRPr="00147E35">
        <w:rPr>
          <w:rFonts w:ascii="Verdana" w:hAnsi="Verdana"/>
          <w:lang w:val="bg-BG"/>
        </w:rPr>
        <w:t xml:space="preserve"> в сила 10 дни след приемането ѝ</w:t>
      </w:r>
      <w:r w:rsidR="00414B61" w:rsidRPr="00147E35">
        <w:rPr>
          <w:rFonts w:ascii="Verdana" w:hAnsi="Verdana"/>
          <w:lang w:val="bg-BG"/>
        </w:rPr>
        <w:t>.</w:t>
      </w:r>
    </w:p>
    <w:p w14:paraId="0532C6AC" w14:textId="76EA7809" w:rsidR="000278C6" w:rsidRPr="00147E35" w:rsidRDefault="0082073C" w:rsidP="00236142">
      <w:pPr>
        <w:spacing w:before="120"/>
        <w:ind w:firstLine="720"/>
        <w:jc w:val="both"/>
        <w:rPr>
          <w:rFonts w:ascii="Verdana" w:hAnsi="Verdana"/>
          <w:lang w:val="bg-BG"/>
        </w:rPr>
      </w:pPr>
      <w:r w:rsidRPr="00147E35">
        <w:rPr>
          <w:rFonts w:ascii="Verdana" w:hAnsi="Verdana"/>
          <w:lang w:val="bg-BG"/>
        </w:rPr>
        <w:t>§</w:t>
      </w:r>
      <w:r w:rsidR="00414B61" w:rsidRPr="00147E35">
        <w:rPr>
          <w:rFonts w:ascii="Verdana" w:hAnsi="Verdana"/>
          <w:lang w:val="bg-BG"/>
        </w:rPr>
        <w:t>4</w:t>
      </w:r>
      <w:r w:rsidRPr="00147E35">
        <w:rPr>
          <w:rFonts w:ascii="Verdana" w:hAnsi="Verdana"/>
          <w:lang w:val="bg-BG"/>
        </w:rPr>
        <w:t>.</w:t>
      </w:r>
      <w:r w:rsidR="00414B61" w:rsidRPr="00147E35">
        <w:rPr>
          <w:rFonts w:ascii="Verdana" w:hAnsi="Verdana"/>
          <w:lang w:val="bg-BG"/>
        </w:rPr>
        <w:t xml:space="preserve"> Промени в Наредбата се правят по реда на нейното приемане.</w:t>
      </w:r>
    </w:p>
    <w:sectPr w:rsidR="000278C6" w:rsidRPr="00147E35" w:rsidSect="004D7AFC">
      <w:headerReference w:type="even" r:id="rId8"/>
      <w:headerReference w:type="default" r:id="rId9"/>
      <w:footerReference w:type="default" r:id="rId10"/>
      <w:headerReference w:type="first" r:id="rId11"/>
      <w:footerReference w:type="first" r:id="rId12"/>
      <w:pgSz w:w="11907" w:h="16840" w:code="9"/>
      <w:pgMar w:top="1134" w:right="1247" w:bottom="1134"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9E72" w14:textId="77777777" w:rsidR="002E4C56" w:rsidRDefault="002E4C56">
      <w:r>
        <w:separator/>
      </w:r>
    </w:p>
  </w:endnote>
  <w:endnote w:type="continuationSeparator" w:id="0">
    <w:p w14:paraId="43C3D1F8" w14:textId="77777777" w:rsidR="002E4C56" w:rsidRDefault="002E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Reference Sans Serif">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B96EB" w14:textId="77777777" w:rsidR="00144067" w:rsidRPr="00A82FB2" w:rsidRDefault="00144067">
    <w:pPr>
      <w:pStyle w:val="a6"/>
      <w:rPr>
        <w:sz w:val="24"/>
        <w:szCs w:val="24"/>
        <w:lang w:val="bg-BG"/>
      </w:rPr>
    </w:pPr>
  </w:p>
  <w:p w14:paraId="75C9BC64" w14:textId="77777777" w:rsidR="00144067" w:rsidRPr="00A82FB2" w:rsidRDefault="00144067">
    <w:pPr>
      <w:pStyle w:val="a6"/>
      <w:rPr>
        <w:sz w:val="24"/>
        <w:szCs w:val="24"/>
        <w:lang w:val="bg-BG"/>
      </w:rPr>
    </w:pPr>
  </w:p>
  <w:p w14:paraId="574D2E74" w14:textId="77777777" w:rsidR="00144067" w:rsidRPr="00A82FB2" w:rsidRDefault="00144067">
    <w:pPr>
      <w:pStyle w:val="a6"/>
      <w:rPr>
        <w:sz w:val="24"/>
        <w:szCs w:val="24"/>
        <w:lang w:val="bg-BG"/>
      </w:rPr>
    </w:pPr>
  </w:p>
  <w:p w14:paraId="46FC0829" w14:textId="77777777" w:rsidR="00144067" w:rsidRPr="00A82FB2" w:rsidRDefault="00144067">
    <w:pPr>
      <w:pStyle w:val="a6"/>
      <w:rPr>
        <w:sz w:val="24"/>
        <w:szCs w:val="24"/>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DED6" w14:textId="77777777" w:rsidR="00144067" w:rsidRDefault="00144067">
    <w:pPr>
      <w:pStyle w:val="a6"/>
    </w:pPr>
  </w:p>
  <w:p w14:paraId="0426AAB0" w14:textId="77777777" w:rsidR="00144067" w:rsidRDefault="00144067">
    <w:pPr>
      <w:pStyle w:val="a6"/>
    </w:pPr>
  </w:p>
  <w:p w14:paraId="5A6EC77A" w14:textId="77777777" w:rsidR="00144067" w:rsidRDefault="00144067">
    <w:pPr>
      <w:pStyle w:val="a6"/>
    </w:pPr>
  </w:p>
  <w:p w14:paraId="66E76D3B" w14:textId="77777777" w:rsidR="00144067" w:rsidRDefault="0014406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DCAAE" w14:textId="77777777" w:rsidR="002E4C56" w:rsidRDefault="002E4C56">
      <w:r>
        <w:separator/>
      </w:r>
    </w:p>
  </w:footnote>
  <w:footnote w:type="continuationSeparator" w:id="0">
    <w:p w14:paraId="758081BD" w14:textId="77777777" w:rsidR="002E4C56" w:rsidRDefault="002E4C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6ECC" w14:textId="77777777" w:rsidR="00144067" w:rsidRDefault="00144067" w:rsidP="004D7A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AC3B5B" w14:textId="77777777" w:rsidR="00144067" w:rsidRDefault="00144067" w:rsidP="004D7AFC">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D60D" w14:textId="77777777" w:rsidR="00144067" w:rsidRPr="00086722" w:rsidRDefault="00144067" w:rsidP="004D7AFC">
    <w:pPr>
      <w:jc w:val="center"/>
      <w:rPr>
        <w:rFonts w:ascii="Verdana" w:hAnsi="Verdana"/>
        <w:sz w:val="18"/>
        <w:szCs w:val="18"/>
        <w:lang w:val="bg-BG"/>
      </w:rPr>
    </w:pPr>
    <w:r w:rsidRPr="00086722">
      <w:rPr>
        <w:rFonts w:ascii="Verdana" w:hAnsi="Verdana"/>
        <w:sz w:val="18"/>
        <w:szCs w:val="18"/>
        <w:lang w:val="bg-BG"/>
      </w:rPr>
      <w:t>НАРЕДБА №1 ЗА СПАЗВАНЕ НА ОБЩЕСТВЕНИЯ РЕД</w:t>
    </w:r>
  </w:p>
  <w:p w14:paraId="50D784CB" w14:textId="07108B4C" w:rsidR="00144067" w:rsidRPr="00086722" w:rsidRDefault="00144067" w:rsidP="004D7AFC">
    <w:pPr>
      <w:jc w:val="center"/>
      <w:rPr>
        <w:rFonts w:ascii="Verdana" w:hAnsi="Verdana"/>
        <w:lang w:val="bg-BG"/>
      </w:rPr>
    </w:pPr>
    <w:r w:rsidRPr="00086722">
      <w:rPr>
        <w:rFonts w:ascii="Verdana" w:hAnsi="Verdana"/>
        <w:lang w:val="bg-BG"/>
      </w:rPr>
      <w:t xml:space="preserve">Стр. </w:t>
    </w:r>
    <w:r w:rsidRPr="00086722">
      <w:rPr>
        <w:rFonts w:ascii="Verdana" w:hAnsi="Verdana"/>
        <w:lang w:val="bg-BG"/>
      </w:rPr>
      <w:fldChar w:fldCharType="begin"/>
    </w:r>
    <w:r w:rsidRPr="00086722">
      <w:rPr>
        <w:rFonts w:ascii="Verdana" w:hAnsi="Verdana"/>
        <w:lang w:val="bg-BG"/>
      </w:rPr>
      <w:instrText xml:space="preserve"> PAGE </w:instrText>
    </w:r>
    <w:r w:rsidRPr="00086722">
      <w:rPr>
        <w:rFonts w:ascii="Verdana" w:hAnsi="Verdana"/>
        <w:lang w:val="bg-BG"/>
      </w:rPr>
      <w:fldChar w:fldCharType="separate"/>
    </w:r>
    <w:r w:rsidR="00317B7B">
      <w:rPr>
        <w:rFonts w:ascii="Verdana" w:hAnsi="Verdana"/>
        <w:noProof/>
        <w:lang w:val="bg-BG"/>
      </w:rPr>
      <w:t>10</w:t>
    </w:r>
    <w:r w:rsidRPr="00086722">
      <w:rPr>
        <w:rFonts w:ascii="Verdana" w:hAnsi="Verdana"/>
        <w:lang w:val="bg-BG"/>
      </w:rPr>
      <w:fldChar w:fldCharType="end"/>
    </w:r>
    <w:r w:rsidRPr="00086722">
      <w:rPr>
        <w:rFonts w:ascii="Verdana" w:hAnsi="Verdana"/>
        <w:lang w:val="bg-BG"/>
      </w:rPr>
      <w:t xml:space="preserve"> от </w:t>
    </w:r>
    <w:r w:rsidRPr="00086722">
      <w:rPr>
        <w:rFonts w:ascii="Verdana" w:hAnsi="Verdana"/>
        <w:lang w:val="bg-BG"/>
      </w:rPr>
      <w:fldChar w:fldCharType="begin"/>
    </w:r>
    <w:r w:rsidRPr="00086722">
      <w:rPr>
        <w:rFonts w:ascii="Verdana" w:hAnsi="Verdana"/>
        <w:lang w:val="bg-BG"/>
      </w:rPr>
      <w:instrText xml:space="preserve"> NUMPAGES </w:instrText>
    </w:r>
    <w:r w:rsidRPr="00086722">
      <w:rPr>
        <w:rFonts w:ascii="Verdana" w:hAnsi="Verdana"/>
        <w:lang w:val="bg-BG"/>
      </w:rPr>
      <w:fldChar w:fldCharType="separate"/>
    </w:r>
    <w:r w:rsidR="00317B7B">
      <w:rPr>
        <w:rFonts w:ascii="Verdana" w:hAnsi="Verdana"/>
        <w:noProof/>
        <w:lang w:val="bg-BG"/>
      </w:rPr>
      <w:t>10</w:t>
    </w:r>
    <w:r w:rsidRPr="00086722">
      <w:rPr>
        <w:rFonts w:ascii="Verdana" w:hAnsi="Verdana"/>
        <w:lang w:val="bg-BG"/>
      </w:rPr>
      <w:fldChar w:fldCharType="end"/>
    </w:r>
  </w:p>
  <w:p w14:paraId="770E31F0" w14:textId="77777777" w:rsidR="00144067" w:rsidRPr="00086722" w:rsidRDefault="00144067" w:rsidP="00CC06CF">
    <w:pPr>
      <w:pStyle w:val="a5"/>
      <w:jc w:val="center"/>
      <w:rPr>
        <w:rFonts w:ascii="Verdana" w:hAnsi="Verdana"/>
        <w:lang w:val="bg-BG"/>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20CD" w14:textId="77777777" w:rsidR="00CC06CF" w:rsidRPr="00CC06CF" w:rsidRDefault="00CC06CF" w:rsidP="00ED5B8A">
    <w:pPr>
      <w:pStyle w:val="a5"/>
      <w:jc w:val="right"/>
      <w:rPr>
        <w:sz w:val="24"/>
        <w:szCs w:val="24"/>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1">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2">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3">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4">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5">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6">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7">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8">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1">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2">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3">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4">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5">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6">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7">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lvl w:ilvl="8">
      <w:start w:val="1"/>
      <w:numFmt w:val="decimal"/>
      <w:lvlText w:val="%1."/>
      <w:lvlJc w:val="left"/>
      <w:rPr>
        <w:rFonts w:ascii="MS Reference Sans Serif" w:hAnsi="MS Reference Sans Serif" w:cs="MS Reference Sans Serif"/>
        <w:b/>
        <w:bCs/>
        <w:i w:val="0"/>
        <w:iCs w:val="0"/>
        <w:smallCaps w:val="0"/>
        <w:strike w:val="0"/>
        <w:color w:val="000000"/>
        <w:spacing w:val="0"/>
        <w:w w:val="100"/>
        <w:position w:val="0"/>
        <w:sz w:val="20"/>
        <w:szCs w:val="20"/>
        <w:u w:val="none"/>
      </w:rPr>
    </w:lvl>
  </w:abstractNum>
  <w:abstractNum w:abstractNumId="2" w15:restartNumberingAfterBreak="0">
    <w:nsid w:val="08666F1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9CC047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B2A079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28A65B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F0A6BC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74E1341"/>
    <w:multiLevelType w:val="hybridMultilevel"/>
    <w:tmpl w:val="453A1DE8"/>
    <w:lvl w:ilvl="0" w:tplc="90104F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1D621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0D00886"/>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F833A8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9"/>
  </w:num>
  <w:num w:numId="3">
    <w:abstractNumId w:val="6"/>
  </w:num>
  <w:num w:numId="4">
    <w:abstractNumId w:val="2"/>
  </w:num>
  <w:num w:numId="5">
    <w:abstractNumId w:val="3"/>
  </w:num>
  <w:num w:numId="6">
    <w:abstractNumId w:val="10"/>
  </w:num>
  <w:num w:numId="7">
    <w:abstractNumId w:val="5"/>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C"/>
    <w:rsid w:val="00001D64"/>
    <w:rsid w:val="00003828"/>
    <w:rsid w:val="000045F2"/>
    <w:rsid w:val="000066E5"/>
    <w:rsid w:val="00006772"/>
    <w:rsid w:val="00006BBC"/>
    <w:rsid w:val="0000702C"/>
    <w:rsid w:val="000071D5"/>
    <w:rsid w:val="00007575"/>
    <w:rsid w:val="00010D41"/>
    <w:rsid w:val="00010F72"/>
    <w:rsid w:val="0001586D"/>
    <w:rsid w:val="0001649A"/>
    <w:rsid w:val="00021C21"/>
    <w:rsid w:val="00024106"/>
    <w:rsid w:val="000278C6"/>
    <w:rsid w:val="00030A63"/>
    <w:rsid w:val="00031206"/>
    <w:rsid w:val="00032BF2"/>
    <w:rsid w:val="000370BC"/>
    <w:rsid w:val="000416C8"/>
    <w:rsid w:val="000439A6"/>
    <w:rsid w:val="00043F90"/>
    <w:rsid w:val="000519AB"/>
    <w:rsid w:val="00063757"/>
    <w:rsid w:val="00063BB4"/>
    <w:rsid w:val="00071327"/>
    <w:rsid w:val="000829D1"/>
    <w:rsid w:val="00086722"/>
    <w:rsid w:val="0009600E"/>
    <w:rsid w:val="00096338"/>
    <w:rsid w:val="000A48A6"/>
    <w:rsid w:val="000A5CB6"/>
    <w:rsid w:val="000B41FB"/>
    <w:rsid w:val="000B60DC"/>
    <w:rsid w:val="000C61EB"/>
    <w:rsid w:val="000D7FE2"/>
    <w:rsid w:val="000E29F2"/>
    <w:rsid w:val="000E4AE7"/>
    <w:rsid w:val="000E4EF8"/>
    <w:rsid w:val="000E54D4"/>
    <w:rsid w:val="000F487F"/>
    <w:rsid w:val="000F5C8D"/>
    <w:rsid w:val="00100561"/>
    <w:rsid w:val="00101D12"/>
    <w:rsid w:val="00105293"/>
    <w:rsid w:val="00105999"/>
    <w:rsid w:val="001144FE"/>
    <w:rsid w:val="00114FE9"/>
    <w:rsid w:val="001153C8"/>
    <w:rsid w:val="00117EC7"/>
    <w:rsid w:val="00120304"/>
    <w:rsid w:val="001256B3"/>
    <w:rsid w:val="00125AB9"/>
    <w:rsid w:val="001269B2"/>
    <w:rsid w:val="00133A1D"/>
    <w:rsid w:val="00134FCE"/>
    <w:rsid w:val="0014000B"/>
    <w:rsid w:val="001403FD"/>
    <w:rsid w:val="00144067"/>
    <w:rsid w:val="00145412"/>
    <w:rsid w:val="00147E35"/>
    <w:rsid w:val="00166010"/>
    <w:rsid w:val="00166905"/>
    <w:rsid w:val="00167A7D"/>
    <w:rsid w:val="00171285"/>
    <w:rsid w:val="00172B6E"/>
    <w:rsid w:val="0017369A"/>
    <w:rsid w:val="00175D02"/>
    <w:rsid w:val="00183E03"/>
    <w:rsid w:val="00184954"/>
    <w:rsid w:val="0018506D"/>
    <w:rsid w:val="00191CB8"/>
    <w:rsid w:val="00192994"/>
    <w:rsid w:val="00194696"/>
    <w:rsid w:val="00194DE4"/>
    <w:rsid w:val="001971FE"/>
    <w:rsid w:val="00197694"/>
    <w:rsid w:val="001A6B30"/>
    <w:rsid w:val="001B04CB"/>
    <w:rsid w:val="001B1D6F"/>
    <w:rsid w:val="001B4225"/>
    <w:rsid w:val="001C1449"/>
    <w:rsid w:val="001C1DFE"/>
    <w:rsid w:val="001C7B28"/>
    <w:rsid w:val="001D20B5"/>
    <w:rsid w:val="001D3445"/>
    <w:rsid w:val="001D657A"/>
    <w:rsid w:val="001D6E17"/>
    <w:rsid w:val="001D703F"/>
    <w:rsid w:val="001E42CF"/>
    <w:rsid w:val="001E54C8"/>
    <w:rsid w:val="001E587E"/>
    <w:rsid w:val="001E736F"/>
    <w:rsid w:val="00200FF1"/>
    <w:rsid w:val="00204F76"/>
    <w:rsid w:val="002074C9"/>
    <w:rsid w:val="00212FA3"/>
    <w:rsid w:val="002166D5"/>
    <w:rsid w:val="002176DD"/>
    <w:rsid w:val="00230206"/>
    <w:rsid w:val="00234D1C"/>
    <w:rsid w:val="00236142"/>
    <w:rsid w:val="00237190"/>
    <w:rsid w:val="002515A6"/>
    <w:rsid w:val="00252E75"/>
    <w:rsid w:val="0025690C"/>
    <w:rsid w:val="00257A11"/>
    <w:rsid w:val="00262D14"/>
    <w:rsid w:val="00265767"/>
    <w:rsid w:val="002723BD"/>
    <w:rsid w:val="00273990"/>
    <w:rsid w:val="00283074"/>
    <w:rsid w:val="00286C15"/>
    <w:rsid w:val="002873A3"/>
    <w:rsid w:val="00295104"/>
    <w:rsid w:val="002A39A8"/>
    <w:rsid w:val="002A45D3"/>
    <w:rsid w:val="002A5AB9"/>
    <w:rsid w:val="002B1980"/>
    <w:rsid w:val="002B37EC"/>
    <w:rsid w:val="002B49CC"/>
    <w:rsid w:val="002B6AF5"/>
    <w:rsid w:val="002D3C30"/>
    <w:rsid w:val="002D3D7A"/>
    <w:rsid w:val="002E131C"/>
    <w:rsid w:val="002E31C2"/>
    <w:rsid w:val="002E4C56"/>
    <w:rsid w:val="002E5559"/>
    <w:rsid w:val="002E58DA"/>
    <w:rsid w:val="002F058A"/>
    <w:rsid w:val="002F0673"/>
    <w:rsid w:val="002F76C5"/>
    <w:rsid w:val="002F7F69"/>
    <w:rsid w:val="00301774"/>
    <w:rsid w:val="00301E06"/>
    <w:rsid w:val="00303C2E"/>
    <w:rsid w:val="00311EB3"/>
    <w:rsid w:val="00313A4A"/>
    <w:rsid w:val="00317B7B"/>
    <w:rsid w:val="00323B74"/>
    <w:rsid w:val="00332B89"/>
    <w:rsid w:val="0033459D"/>
    <w:rsid w:val="003349A8"/>
    <w:rsid w:val="00334AB3"/>
    <w:rsid w:val="00335242"/>
    <w:rsid w:val="00335BED"/>
    <w:rsid w:val="003429F0"/>
    <w:rsid w:val="00344B0B"/>
    <w:rsid w:val="003478D6"/>
    <w:rsid w:val="00352E15"/>
    <w:rsid w:val="003534B6"/>
    <w:rsid w:val="00355EF2"/>
    <w:rsid w:val="003610D7"/>
    <w:rsid w:val="0037186F"/>
    <w:rsid w:val="00377364"/>
    <w:rsid w:val="00380A2A"/>
    <w:rsid w:val="003818F5"/>
    <w:rsid w:val="00384A6A"/>
    <w:rsid w:val="00393EF6"/>
    <w:rsid w:val="00396950"/>
    <w:rsid w:val="003A10E5"/>
    <w:rsid w:val="003B0897"/>
    <w:rsid w:val="003B3E19"/>
    <w:rsid w:val="003B53AE"/>
    <w:rsid w:val="003C0D7E"/>
    <w:rsid w:val="003C151A"/>
    <w:rsid w:val="003D4964"/>
    <w:rsid w:val="003D59AE"/>
    <w:rsid w:val="003D7259"/>
    <w:rsid w:val="003D7CEC"/>
    <w:rsid w:val="003E03CF"/>
    <w:rsid w:val="003E2539"/>
    <w:rsid w:val="003E35CC"/>
    <w:rsid w:val="003F10BC"/>
    <w:rsid w:val="003F27E9"/>
    <w:rsid w:val="003F457C"/>
    <w:rsid w:val="00414B61"/>
    <w:rsid w:val="00425068"/>
    <w:rsid w:val="00431563"/>
    <w:rsid w:val="00441B4A"/>
    <w:rsid w:val="004422B4"/>
    <w:rsid w:val="00442C20"/>
    <w:rsid w:val="00445BDB"/>
    <w:rsid w:val="00445FB2"/>
    <w:rsid w:val="00446135"/>
    <w:rsid w:val="0045018C"/>
    <w:rsid w:val="004551C6"/>
    <w:rsid w:val="0045671E"/>
    <w:rsid w:val="004569CC"/>
    <w:rsid w:val="0046349C"/>
    <w:rsid w:val="0046380C"/>
    <w:rsid w:val="00466E5F"/>
    <w:rsid w:val="00473282"/>
    <w:rsid w:val="00475AB1"/>
    <w:rsid w:val="004839FF"/>
    <w:rsid w:val="004937C5"/>
    <w:rsid w:val="004973AF"/>
    <w:rsid w:val="004A1C90"/>
    <w:rsid w:val="004A52BD"/>
    <w:rsid w:val="004A5452"/>
    <w:rsid w:val="004B2AF3"/>
    <w:rsid w:val="004B3AAB"/>
    <w:rsid w:val="004B489A"/>
    <w:rsid w:val="004B62FE"/>
    <w:rsid w:val="004C19B2"/>
    <w:rsid w:val="004C1EA2"/>
    <w:rsid w:val="004C4D89"/>
    <w:rsid w:val="004D7AFC"/>
    <w:rsid w:val="004E445D"/>
    <w:rsid w:val="004E7B16"/>
    <w:rsid w:val="004F0EBB"/>
    <w:rsid w:val="004F23AF"/>
    <w:rsid w:val="004F2C69"/>
    <w:rsid w:val="004F6DDB"/>
    <w:rsid w:val="005022FA"/>
    <w:rsid w:val="00503133"/>
    <w:rsid w:val="00504EDB"/>
    <w:rsid w:val="00507F48"/>
    <w:rsid w:val="00510385"/>
    <w:rsid w:val="005138FA"/>
    <w:rsid w:val="005148F8"/>
    <w:rsid w:val="00523773"/>
    <w:rsid w:val="00523AF7"/>
    <w:rsid w:val="005307A2"/>
    <w:rsid w:val="00534E00"/>
    <w:rsid w:val="00534F0D"/>
    <w:rsid w:val="00535804"/>
    <w:rsid w:val="00535B9D"/>
    <w:rsid w:val="00537EFF"/>
    <w:rsid w:val="00544E27"/>
    <w:rsid w:val="00546D2E"/>
    <w:rsid w:val="00550D25"/>
    <w:rsid w:val="00550F9C"/>
    <w:rsid w:val="00553D0F"/>
    <w:rsid w:val="005544DC"/>
    <w:rsid w:val="00554E1D"/>
    <w:rsid w:val="00556E3B"/>
    <w:rsid w:val="00561920"/>
    <w:rsid w:val="00562C24"/>
    <w:rsid w:val="00566F62"/>
    <w:rsid w:val="00574668"/>
    <w:rsid w:val="00575867"/>
    <w:rsid w:val="00577872"/>
    <w:rsid w:val="005837BC"/>
    <w:rsid w:val="00583A04"/>
    <w:rsid w:val="0058559D"/>
    <w:rsid w:val="00592341"/>
    <w:rsid w:val="005928ED"/>
    <w:rsid w:val="005940D0"/>
    <w:rsid w:val="00594808"/>
    <w:rsid w:val="0059555F"/>
    <w:rsid w:val="005A0A61"/>
    <w:rsid w:val="005A0D57"/>
    <w:rsid w:val="005A1D38"/>
    <w:rsid w:val="005A4FD0"/>
    <w:rsid w:val="005A622C"/>
    <w:rsid w:val="005B170D"/>
    <w:rsid w:val="005B58FC"/>
    <w:rsid w:val="005B5F26"/>
    <w:rsid w:val="005C0E55"/>
    <w:rsid w:val="005C1EC0"/>
    <w:rsid w:val="005C3AE8"/>
    <w:rsid w:val="005D1079"/>
    <w:rsid w:val="005D30DC"/>
    <w:rsid w:val="005E40B5"/>
    <w:rsid w:val="005E4797"/>
    <w:rsid w:val="005E4EC5"/>
    <w:rsid w:val="005F3DD7"/>
    <w:rsid w:val="006028DC"/>
    <w:rsid w:val="0060352A"/>
    <w:rsid w:val="00603D71"/>
    <w:rsid w:val="0060640F"/>
    <w:rsid w:val="00607570"/>
    <w:rsid w:val="006148BE"/>
    <w:rsid w:val="00616608"/>
    <w:rsid w:val="0062107A"/>
    <w:rsid w:val="006231F7"/>
    <w:rsid w:val="00624A27"/>
    <w:rsid w:val="00632C35"/>
    <w:rsid w:val="0063725B"/>
    <w:rsid w:val="00640FF8"/>
    <w:rsid w:val="00641A7E"/>
    <w:rsid w:val="00644A9E"/>
    <w:rsid w:val="00647C0C"/>
    <w:rsid w:val="00653307"/>
    <w:rsid w:val="006623BE"/>
    <w:rsid w:val="00663EF0"/>
    <w:rsid w:val="00671803"/>
    <w:rsid w:val="00680FAE"/>
    <w:rsid w:val="00681230"/>
    <w:rsid w:val="00682A4B"/>
    <w:rsid w:val="00684959"/>
    <w:rsid w:val="006909B9"/>
    <w:rsid w:val="00693C87"/>
    <w:rsid w:val="00694119"/>
    <w:rsid w:val="00695ED0"/>
    <w:rsid w:val="006A0F29"/>
    <w:rsid w:val="006A126E"/>
    <w:rsid w:val="006A231B"/>
    <w:rsid w:val="006A234C"/>
    <w:rsid w:val="006B2BE3"/>
    <w:rsid w:val="006B3565"/>
    <w:rsid w:val="006B3DC1"/>
    <w:rsid w:val="006B4870"/>
    <w:rsid w:val="006B4B43"/>
    <w:rsid w:val="006B6C2B"/>
    <w:rsid w:val="006C2AC7"/>
    <w:rsid w:val="006C50B8"/>
    <w:rsid w:val="006C6EE0"/>
    <w:rsid w:val="006C7DC6"/>
    <w:rsid w:val="006D545E"/>
    <w:rsid w:val="006D5D97"/>
    <w:rsid w:val="006E13EB"/>
    <w:rsid w:val="006E159C"/>
    <w:rsid w:val="006E1803"/>
    <w:rsid w:val="006E292D"/>
    <w:rsid w:val="006E391A"/>
    <w:rsid w:val="006E4C39"/>
    <w:rsid w:val="006F02D7"/>
    <w:rsid w:val="006F62E6"/>
    <w:rsid w:val="0070259B"/>
    <w:rsid w:val="007079DF"/>
    <w:rsid w:val="00721841"/>
    <w:rsid w:val="007231A3"/>
    <w:rsid w:val="007256D3"/>
    <w:rsid w:val="00743D65"/>
    <w:rsid w:val="007453AF"/>
    <w:rsid w:val="00745779"/>
    <w:rsid w:val="00745F35"/>
    <w:rsid w:val="00747BC7"/>
    <w:rsid w:val="00747F7D"/>
    <w:rsid w:val="00750758"/>
    <w:rsid w:val="00751C72"/>
    <w:rsid w:val="007543B9"/>
    <w:rsid w:val="0076150A"/>
    <w:rsid w:val="00762C07"/>
    <w:rsid w:val="007662E6"/>
    <w:rsid w:val="007724A1"/>
    <w:rsid w:val="007755C6"/>
    <w:rsid w:val="00784298"/>
    <w:rsid w:val="00785C6B"/>
    <w:rsid w:val="00787EFD"/>
    <w:rsid w:val="00793947"/>
    <w:rsid w:val="0079436B"/>
    <w:rsid w:val="007A631A"/>
    <w:rsid w:val="007B24DA"/>
    <w:rsid w:val="007B3742"/>
    <w:rsid w:val="007C0690"/>
    <w:rsid w:val="007C0E5C"/>
    <w:rsid w:val="007D2629"/>
    <w:rsid w:val="007D3C33"/>
    <w:rsid w:val="007D55D6"/>
    <w:rsid w:val="007E2A11"/>
    <w:rsid w:val="007E74C9"/>
    <w:rsid w:val="007F06B8"/>
    <w:rsid w:val="00801A8B"/>
    <w:rsid w:val="00804149"/>
    <w:rsid w:val="008070E5"/>
    <w:rsid w:val="00807895"/>
    <w:rsid w:val="008116D8"/>
    <w:rsid w:val="00812EE5"/>
    <w:rsid w:val="00816618"/>
    <w:rsid w:val="0082073C"/>
    <w:rsid w:val="00830523"/>
    <w:rsid w:val="008320D2"/>
    <w:rsid w:val="00836481"/>
    <w:rsid w:val="0084225A"/>
    <w:rsid w:val="00842C0E"/>
    <w:rsid w:val="0085153B"/>
    <w:rsid w:val="008520AB"/>
    <w:rsid w:val="00853BB4"/>
    <w:rsid w:val="00861C92"/>
    <w:rsid w:val="00863862"/>
    <w:rsid w:val="008657BE"/>
    <w:rsid w:val="008658D6"/>
    <w:rsid w:val="00867547"/>
    <w:rsid w:val="00872670"/>
    <w:rsid w:val="0087412E"/>
    <w:rsid w:val="0088414B"/>
    <w:rsid w:val="008848E0"/>
    <w:rsid w:val="00885247"/>
    <w:rsid w:val="00887AB7"/>
    <w:rsid w:val="00887CED"/>
    <w:rsid w:val="0089297E"/>
    <w:rsid w:val="00893482"/>
    <w:rsid w:val="0089377C"/>
    <w:rsid w:val="00894199"/>
    <w:rsid w:val="008949E1"/>
    <w:rsid w:val="008A5140"/>
    <w:rsid w:val="008A76DA"/>
    <w:rsid w:val="008B3D5E"/>
    <w:rsid w:val="008B5BD2"/>
    <w:rsid w:val="008D0C2E"/>
    <w:rsid w:val="008D1E8A"/>
    <w:rsid w:val="008D57FC"/>
    <w:rsid w:val="008D713F"/>
    <w:rsid w:val="008F0523"/>
    <w:rsid w:val="008F2B4C"/>
    <w:rsid w:val="008F4B79"/>
    <w:rsid w:val="008F5467"/>
    <w:rsid w:val="008F5C98"/>
    <w:rsid w:val="00900D60"/>
    <w:rsid w:val="00911F1B"/>
    <w:rsid w:val="00915150"/>
    <w:rsid w:val="00917B70"/>
    <w:rsid w:val="00921892"/>
    <w:rsid w:val="00923110"/>
    <w:rsid w:val="00926F62"/>
    <w:rsid w:val="009276F4"/>
    <w:rsid w:val="009279DA"/>
    <w:rsid w:val="0093294F"/>
    <w:rsid w:val="00934740"/>
    <w:rsid w:val="009410BB"/>
    <w:rsid w:val="0094625E"/>
    <w:rsid w:val="00947393"/>
    <w:rsid w:val="00952446"/>
    <w:rsid w:val="00961CF4"/>
    <w:rsid w:val="00965CA4"/>
    <w:rsid w:val="009671BB"/>
    <w:rsid w:val="009726AB"/>
    <w:rsid w:val="009825F4"/>
    <w:rsid w:val="00984CC9"/>
    <w:rsid w:val="00987839"/>
    <w:rsid w:val="00995EC0"/>
    <w:rsid w:val="00996B46"/>
    <w:rsid w:val="009A0CD4"/>
    <w:rsid w:val="009A0FC7"/>
    <w:rsid w:val="009A7B89"/>
    <w:rsid w:val="009B0AE3"/>
    <w:rsid w:val="009B1324"/>
    <w:rsid w:val="009B14E4"/>
    <w:rsid w:val="009B71A1"/>
    <w:rsid w:val="009C1EE9"/>
    <w:rsid w:val="009C307B"/>
    <w:rsid w:val="009C3DD3"/>
    <w:rsid w:val="009C4D49"/>
    <w:rsid w:val="009D02FB"/>
    <w:rsid w:val="009D1464"/>
    <w:rsid w:val="009D3474"/>
    <w:rsid w:val="009D4D39"/>
    <w:rsid w:val="009D625B"/>
    <w:rsid w:val="009E07EF"/>
    <w:rsid w:val="009E388E"/>
    <w:rsid w:val="009E3D12"/>
    <w:rsid w:val="009E5A6F"/>
    <w:rsid w:val="009F2553"/>
    <w:rsid w:val="009F4587"/>
    <w:rsid w:val="009F60A6"/>
    <w:rsid w:val="00A00D3C"/>
    <w:rsid w:val="00A10A84"/>
    <w:rsid w:val="00A14369"/>
    <w:rsid w:val="00A24755"/>
    <w:rsid w:val="00A26F27"/>
    <w:rsid w:val="00A42583"/>
    <w:rsid w:val="00A5347A"/>
    <w:rsid w:val="00A5438B"/>
    <w:rsid w:val="00A54E2C"/>
    <w:rsid w:val="00A60F4F"/>
    <w:rsid w:val="00A62752"/>
    <w:rsid w:val="00A64BDD"/>
    <w:rsid w:val="00A65B86"/>
    <w:rsid w:val="00A66F5A"/>
    <w:rsid w:val="00A67F4F"/>
    <w:rsid w:val="00A70285"/>
    <w:rsid w:val="00A7191C"/>
    <w:rsid w:val="00A7198A"/>
    <w:rsid w:val="00A71F6F"/>
    <w:rsid w:val="00A72881"/>
    <w:rsid w:val="00A76086"/>
    <w:rsid w:val="00A80098"/>
    <w:rsid w:val="00A832A2"/>
    <w:rsid w:val="00A832A8"/>
    <w:rsid w:val="00A87352"/>
    <w:rsid w:val="00A92135"/>
    <w:rsid w:val="00A923EA"/>
    <w:rsid w:val="00AA1E21"/>
    <w:rsid w:val="00AA2513"/>
    <w:rsid w:val="00AA2B70"/>
    <w:rsid w:val="00AA4D54"/>
    <w:rsid w:val="00AA685F"/>
    <w:rsid w:val="00AA78FF"/>
    <w:rsid w:val="00AB0D5D"/>
    <w:rsid w:val="00AC2D9F"/>
    <w:rsid w:val="00AC46CE"/>
    <w:rsid w:val="00AC4966"/>
    <w:rsid w:val="00AC4B2D"/>
    <w:rsid w:val="00AD6A69"/>
    <w:rsid w:val="00AE4CDC"/>
    <w:rsid w:val="00AE646F"/>
    <w:rsid w:val="00AF1730"/>
    <w:rsid w:val="00AF1E97"/>
    <w:rsid w:val="00AF2727"/>
    <w:rsid w:val="00AF5722"/>
    <w:rsid w:val="00AF5976"/>
    <w:rsid w:val="00AF6057"/>
    <w:rsid w:val="00AF765B"/>
    <w:rsid w:val="00B02859"/>
    <w:rsid w:val="00B033DF"/>
    <w:rsid w:val="00B053B2"/>
    <w:rsid w:val="00B06A83"/>
    <w:rsid w:val="00B12B38"/>
    <w:rsid w:val="00B1680B"/>
    <w:rsid w:val="00B17EF8"/>
    <w:rsid w:val="00B21AE0"/>
    <w:rsid w:val="00B2290B"/>
    <w:rsid w:val="00B23213"/>
    <w:rsid w:val="00B23EB6"/>
    <w:rsid w:val="00B25EA1"/>
    <w:rsid w:val="00B266AB"/>
    <w:rsid w:val="00B30282"/>
    <w:rsid w:val="00B30C96"/>
    <w:rsid w:val="00B370B4"/>
    <w:rsid w:val="00B51965"/>
    <w:rsid w:val="00B52104"/>
    <w:rsid w:val="00B57662"/>
    <w:rsid w:val="00B602F4"/>
    <w:rsid w:val="00B615F1"/>
    <w:rsid w:val="00B666DB"/>
    <w:rsid w:val="00B677BE"/>
    <w:rsid w:val="00B711DE"/>
    <w:rsid w:val="00B7151C"/>
    <w:rsid w:val="00B72961"/>
    <w:rsid w:val="00B804EB"/>
    <w:rsid w:val="00B814B1"/>
    <w:rsid w:val="00B82F32"/>
    <w:rsid w:val="00B841E9"/>
    <w:rsid w:val="00B87E54"/>
    <w:rsid w:val="00B909B1"/>
    <w:rsid w:val="00B93429"/>
    <w:rsid w:val="00BA1270"/>
    <w:rsid w:val="00BA716C"/>
    <w:rsid w:val="00BB3C71"/>
    <w:rsid w:val="00BB3E40"/>
    <w:rsid w:val="00BB650C"/>
    <w:rsid w:val="00BC1D3F"/>
    <w:rsid w:val="00BC4772"/>
    <w:rsid w:val="00BC5C71"/>
    <w:rsid w:val="00BC651F"/>
    <w:rsid w:val="00BD0E97"/>
    <w:rsid w:val="00BD1462"/>
    <w:rsid w:val="00BD1C6F"/>
    <w:rsid w:val="00BD507D"/>
    <w:rsid w:val="00BE0666"/>
    <w:rsid w:val="00BE2E02"/>
    <w:rsid w:val="00BE3081"/>
    <w:rsid w:val="00BE3E8D"/>
    <w:rsid w:val="00BE5F95"/>
    <w:rsid w:val="00BE60AA"/>
    <w:rsid w:val="00BE6A8E"/>
    <w:rsid w:val="00BF20D5"/>
    <w:rsid w:val="00BF3E6C"/>
    <w:rsid w:val="00BF7983"/>
    <w:rsid w:val="00C00912"/>
    <w:rsid w:val="00C00974"/>
    <w:rsid w:val="00C019B4"/>
    <w:rsid w:val="00C06B07"/>
    <w:rsid w:val="00C11EEB"/>
    <w:rsid w:val="00C2055D"/>
    <w:rsid w:val="00C20985"/>
    <w:rsid w:val="00C25371"/>
    <w:rsid w:val="00C253F6"/>
    <w:rsid w:val="00C35D54"/>
    <w:rsid w:val="00C364AD"/>
    <w:rsid w:val="00C37B65"/>
    <w:rsid w:val="00C40863"/>
    <w:rsid w:val="00C41B57"/>
    <w:rsid w:val="00C43138"/>
    <w:rsid w:val="00C4345D"/>
    <w:rsid w:val="00C47CD4"/>
    <w:rsid w:val="00C52922"/>
    <w:rsid w:val="00C55B9F"/>
    <w:rsid w:val="00C56FF4"/>
    <w:rsid w:val="00C60F00"/>
    <w:rsid w:val="00C74CD1"/>
    <w:rsid w:val="00C770D9"/>
    <w:rsid w:val="00C779D7"/>
    <w:rsid w:val="00C8448F"/>
    <w:rsid w:val="00C84DAA"/>
    <w:rsid w:val="00C8586E"/>
    <w:rsid w:val="00C87E14"/>
    <w:rsid w:val="00C9010F"/>
    <w:rsid w:val="00C91010"/>
    <w:rsid w:val="00C924D1"/>
    <w:rsid w:val="00C93B15"/>
    <w:rsid w:val="00C96BF9"/>
    <w:rsid w:val="00CA4173"/>
    <w:rsid w:val="00CA4AEF"/>
    <w:rsid w:val="00CA4B17"/>
    <w:rsid w:val="00CA5DB6"/>
    <w:rsid w:val="00CA76C0"/>
    <w:rsid w:val="00CB2822"/>
    <w:rsid w:val="00CB5A45"/>
    <w:rsid w:val="00CB6154"/>
    <w:rsid w:val="00CB6C95"/>
    <w:rsid w:val="00CC06CF"/>
    <w:rsid w:val="00CC3A0B"/>
    <w:rsid w:val="00CC7363"/>
    <w:rsid w:val="00CD2ECE"/>
    <w:rsid w:val="00CD4BC4"/>
    <w:rsid w:val="00CD579C"/>
    <w:rsid w:val="00CD727D"/>
    <w:rsid w:val="00CE1BB7"/>
    <w:rsid w:val="00CE35F1"/>
    <w:rsid w:val="00CE604B"/>
    <w:rsid w:val="00CF0196"/>
    <w:rsid w:val="00CF39A6"/>
    <w:rsid w:val="00CF5103"/>
    <w:rsid w:val="00D05E5C"/>
    <w:rsid w:val="00D12B9A"/>
    <w:rsid w:val="00D24936"/>
    <w:rsid w:val="00D255A4"/>
    <w:rsid w:val="00D3255A"/>
    <w:rsid w:val="00D36A2E"/>
    <w:rsid w:val="00D4037D"/>
    <w:rsid w:val="00D427EB"/>
    <w:rsid w:val="00D47314"/>
    <w:rsid w:val="00D5093A"/>
    <w:rsid w:val="00D53242"/>
    <w:rsid w:val="00D538B7"/>
    <w:rsid w:val="00D61A6B"/>
    <w:rsid w:val="00D62E17"/>
    <w:rsid w:val="00D6470E"/>
    <w:rsid w:val="00D6471F"/>
    <w:rsid w:val="00D737FC"/>
    <w:rsid w:val="00D73E32"/>
    <w:rsid w:val="00D81965"/>
    <w:rsid w:val="00D838B4"/>
    <w:rsid w:val="00D84F71"/>
    <w:rsid w:val="00D9223C"/>
    <w:rsid w:val="00D9555D"/>
    <w:rsid w:val="00D96E3E"/>
    <w:rsid w:val="00DA03A4"/>
    <w:rsid w:val="00DA6E3E"/>
    <w:rsid w:val="00DB0C12"/>
    <w:rsid w:val="00DB43D1"/>
    <w:rsid w:val="00DC0835"/>
    <w:rsid w:val="00DC29C1"/>
    <w:rsid w:val="00DC3890"/>
    <w:rsid w:val="00DC7D61"/>
    <w:rsid w:val="00DD186B"/>
    <w:rsid w:val="00DE07BF"/>
    <w:rsid w:val="00DE781D"/>
    <w:rsid w:val="00DF1116"/>
    <w:rsid w:val="00E00C8E"/>
    <w:rsid w:val="00E02938"/>
    <w:rsid w:val="00E048CF"/>
    <w:rsid w:val="00E06025"/>
    <w:rsid w:val="00E10812"/>
    <w:rsid w:val="00E15650"/>
    <w:rsid w:val="00E16356"/>
    <w:rsid w:val="00E172E3"/>
    <w:rsid w:val="00E20F0D"/>
    <w:rsid w:val="00E22830"/>
    <w:rsid w:val="00E27506"/>
    <w:rsid w:val="00E31082"/>
    <w:rsid w:val="00E33726"/>
    <w:rsid w:val="00E36E74"/>
    <w:rsid w:val="00E403D1"/>
    <w:rsid w:val="00E52BE3"/>
    <w:rsid w:val="00E5367E"/>
    <w:rsid w:val="00E53B91"/>
    <w:rsid w:val="00E562A9"/>
    <w:rsid w:val="00E63B2E"/>
    <w:rsid w:val="00E64C8B"/>
    <w:rsid w:val="00E64F8C"/>
    <w:rsid w:val="00E654D6"/>
    <w:rsid w:val="00E720DA"/>
    <w:rsid w:val="00E75758"/>
    <w:rsid w:val="00E82950"/>
    <w:rsid w:val="00E83097"/>
    <w:rsid w:val="00E87459"/>
    <w:rsid w:val="00E93C81"/>
    <w:rsid w:val="00E97CDF"/>
    <w:rsid w:val="00EA0276"/>
    <w:rsid w:val="00EA4E2F"/>
    <w:rsid w:val="00EA6DC4"/>
    <w:rsid w:val="00EA7BA2"/>
    <w:rsid w:val="00EB5C92"/>
    <w:rsid w:val="00EC244E"/>
    <w:rsid w:val="00EC75A2"/>
    <w:rsid w:val="00ED29B5"/>
    <w:rsid w:val="00ED49EE"/>
    <w:rsid w:val="00ED5B8A"/>
    <w:rsid w:val="00EE0E91"/>
    <w:rsid w:val="00EE704E"/>
    <w:rsid w:val="00F00132"/>
    <w:rsid w:val="00F00AD8"/>
    <w:rsid w:val="00F10ED5"/>
    <w:rsid w:val="00F11599"/>
    <w:rsid w:val="00F14FA1"/>
    <w:rsid w:val="00F1595C"/>
    <w:rsid w:val="00F24997"/>
    <w:rsid w:val="00F26DDB"/>
    <w:rsid w:val="00F30DD2"/>
    <w:rsid w:val="00F33038"/>
    <w:rsid w:val="00F351F0"/>
    <w:rsid w:val="00F357DF"/>
    <w:rsid w:val="00F40732"/>
    <w:rsid w:val="00F45048"/>
    <w:rsid w:val="00F47362"/>
    <w:rsid w:val="00F507ED"/>
    <w:rsid w:val="00F5139C"/>
    <w:rsid w:val="00F51A33"/>
    <w:rsid w:val="00F523C5"/>
    <w:rsid w:val="00F5645F"/>
    <w:rsid w:val="00F6142F"/>
    <w:rsid w:val="00F660DD"/>
    <w:rsid w:val="00F71524"/>
    <w:rsid w:val="00F77D04"/>
    <w:rsid w:val="00F82C95"/>
    <w:rsid w:val="00F83DA9"/>
    <w:rsid w:val="00F85BA4"/>
    <w:rsid w:val="00F9020E"/>
    <w:rsid w:val="00F926CE"/>
    <w:rsid w:val="00F941D2"/>
    <w:rsid w:val="00FA0004"/>
    <w:rsid w:val="00FA00F4"/>
    <w:rsid w:val="00FA7928"/>
    <w:rsid w:val="00FB2624"/>
    <w:rsid w:val="00FB5FDF"/>
    <w:rsid w:val="00FB7DE2"/>
    <w:rsid w:val="00FC2E72"/>
    <w:rsid w:val="00FC3AC7"/>
    <w:rsid w:val="00FD5133"/>
    <w:rsid w:val="00FE4916"/>
    <w:rsid w:val="00FE7D47"/>
    <w:rsid w:val="00FF0926"/>
    <w:rsid w:val="00FF7D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0C38A"/>
  <w15:chartTrackingRefBased/>
  <w15:docId w15:val="{2E5CCB38-6539-4724-88AA-5459F89C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AFC"/>
    <w:rPr>
      <w:lang w:val="en-US"/>
    </w:rPr>
  </w:style>
  <w:style w:type="paragraph" w:styleId="3">
    <w:name w:val="heading 3"/>
    <w:basedOn w:val="a"/>
    <w:next w:val="a"/>
    <w:qFormat/>
    <w:rsid w:val="004D7AFC"/>
    <w:pPr>
      <w:keepNext/>
      <w:outlineLvl w:val="2"/>
    </w:pPr>
    <w:rPr>
      <w:sz w:val="28"/>
      <w:lang w:val="bg-BG"/>
    </w:rPr>
  </w:style>
  <w:style w:type="paragraph" w:styleId="4">
    <w:name w:val="heading 4"/>
    <w:basedOn w:val="a"/>
    <w:next w:val="a"/>
    <w:qFormat/>
    <w:rsid w:val="004D7AFC"/>
    <w:pPr>
      <w:keepNext/>
      <w:outlineLvl w:val="3"/>
    </w:pPr>
    <w:rPr>
      <w:rFonts w:ascii="Tahoma" w:hAnsi="Tahoma"/>
      <w:b/>
      <w:sz w:val="24"/>
      <w:lang w:val="bg-BG"/>
    </w:rPr>
  </w:style>
  <w:style w:type="paragraph" w:styleId="5">
    <w:name w:val="heading 5"/>
    <w:basedOn w:val="a"/>
    <w:next w:val="a"/>
    <w:qFormat/>
    <w:rsid w:val="004D7AFC"/>
    <w:pPr>
      <w:keepNext/>
      <w:ind w:firstLine="567"/>
      <w:outlineLvl w:val="4"/>
    </w:pPr>
    <w:rPr>
      <w:rFonts w:ascii="Tahoma" w:hAnsi="Tahoma"/>
      <w:sz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D7AFC"/>
    <w:pPr>
      <w:ind w:firstLine="567"/>
    </w:pPr>
    <w:rPr>
      <w:rFonts w:ascii="Tahoma" w:hAnsi="Tahoma"/>
      <w:sz w:val="24"/>
      <w:lang w:val="bg-BG"/>
    </w:rPr>
  </w:style>
  <w:style w:type="paragraph" w:styleId="2">
    <w:name w:val="Body Text Indent 2"/>
    <w:basedOn w:val="a"/>
    <w:rsid w:val="004D7AFC"/>
    <w:pPr>
      <w:ind w:firstLine="567"/>
      <w:jc w:val="both"/>
    </w:pPr>
    <w:rPr>
      <w:rFonts w:ascii="Tahoma" w:hAnsi="Tahoma"/>
      <w:sz w:val="24"/>
      <w:lang w:val="bg-BG"/>
    </w:rPr>
  </w:style>
  <w:style w:type="paragraph" w:styleId="30">
    <w:name w:val="Body Text Indent 3"/>
    <w:basedOn w:val="a"/>
    <w:rsid w:val="004D7AFC"/>
    <w:pPr>
      <w:ind w:firstLine="1843"/>
      <w:jc w:val="both"/>
    </w:pPr>
    <w:rPr>
      <w:rFonts w:ascii="Tahoma" w:hAnsi="Tahoma"/>
      <w:sz w:val="24"/>
      <w:lang w:val="bg-BG"/>
    </w:rPr>
  </w:style>
  <w:style w:type="paragraph" w:styleId="a5">
    <w:name w:val="header"/>
    <w:basedOn w:val="a"/>
    <w:rsid w:val="004D7AFC"/>
    <w:pPr>
      <w:tabs>
        <w:tab w:val="center" w:pos="4536"/>
        <w:tab w:val="right" w:pos="9072"/>
      </w:tabs>
    </w:pPr>
  </w:style>
  <w:style w:type="paragraph" w:styleId="a6">
    <w:name w:val="footer"/>
    <w:basedOn w:val="a"/>
    <w:rsid w:val="004D7AFC"/>
    <w:pPr>
      <w:tabs>
        <w:tab w:val="center" w:pos="4536"/>
        <w:tab w:val="right" w:pos="9072"/>
      </w:tabs>
    </w:pPr>
  </w:style>
  <w:style w:type="character" w:styleId="a7">
    <w:name w:val="page number"/>
    <w:basedOn w:val="a0"/>
    <w:rsid w:val="004D7AFC"/>
  </w:style>
  <w:style w:type="paragraph" w:customStyle="1" w:styleId="firstline">
    <w:name w:val="firstline"/>
    <w:basedOn w:val="a"/>
    <w:rsid w:val="00384A6A"/>
    <w:pPr>
      <w:spacing w:before="100" w:beforeAutospacing="1" w:after="100" w:afterAutospacing="1"/>
    </w:pPr>
    <w:rPr>
      <w:sz w:val="24"/>
      <w:szCs w:val="24"/>
      <w:lang w:eastAsia="en-US"/>
    </w:rPr>
  </w:style>
  <w:style w:type="character" w:customStyle="1" w:styleId="ldef">
    <w:name w:val="ldef"/>
    <w:basedOn w:val="a0"/>
    <w:rsid w:val="00414B61"/>
  </w:style>
  <w:style w:type="paragraph" w:customStyle="1" w:styleId="CharChar">
    <w:name w:val="Знак Знак Char Char"/>
    <w:basedOn w:val="a"/>
    <w:rsid w:val="00CE35F1"/>
    <w:pPr>
      <w:tabs>
        <w:tab w:val="left" w:pos="709"/>
      </w:tabs>
    </w:pPr>
    <w:rPr>
      <w:rFonts w:ascii="Tahoma" w:hAnsi="Tahoma"/>
      <w:sz w:val="24"/>
      <w:szCs w:val="24"/>
      <w:lang w:val="pl-PL" w:eastAsia="pl-PL"/>
    </w:rPr>
  </w:style>
  <w:style w:type="paragraph" w:customStyle="1" w:styleId="m">
    <w:name w:val="m"/>
    <w:basedOn w:val="a"/>
    <w:rsid w:val="003349A8"/>
    <w:pPr>
      <w:spacing w:before="100" w:beforeAutospacing="1" w:after="100" w:afterAutospacing="1"/>
    </w:pPr>
    <w:rPr>
      <w:sz w:val="24"/>
      <w:szCs w:val="24"/>
      <w:lang w:val="bg-BG"/>
    </w:rPr>
  </w:style>
  <w:style w:type="paragraph" w:styleId="a8">
    <w:name w:val="Normal (Web)"/>
    <w:basedOn w:val="a"/>
    <w:rsid w:val="003349A8"/>
    <w:pPr>
      <w:spacing w:before="100" w:beforeAutospacing="1" w:after="100" w:afterAutospacing="1"/>
    </w:pPr>
    <w:rPr>
      <w:sz w:val="24"/>
      <w:szCs w:val="24"/>
      <w:lang w:val="bg-BG"/>
    </w:rPr>
  </w:style>
  <w:style w:type="character" w:styleId="a9">
    <w:name w:val="Hyperlink"/>
    <w:rsid w:val="003349A8"/>
    <w:rPr>
      <w:color w:val="0000FF"/>
      <w:u w:val="single"/>
    </w:rPr>
  </w:style>
  <w:style w:type="character" w:customStyle="1" w:styleId="blue1">
    <w:name w:val="blue1"/>
    <w:rsid w:val="002D3C30"/>
    <w:rPr>
      <w:rFonts w:ascii="Times New Roman" w:hAnsi="Times New Roman" w:cs="Times New Roman" w:hint="default"/>
      <w:sz w:val="24"/>
      <w:szCs w:val="24"/>
    </w:rPr>
  </w:style>
  <w:style w:type="character" w:styleId="aa">
    <w:name w:val="Strong"/>
    <w:qFormat/>
    <w:rsid w:val="001C1449"/>
    <w:rPr>
      <w:b/>
      <w:bCs/>
    </w:rPr>
  </w:style>
  <w:style w:type="paragraph" w:customStyle="1" w:styleId="CharChar0">
    <w:name w:val="Знак Знак Char Char"/>
    <w:basedOn w:val="a"/>
    <w:rsid w:val="00B23EB6"/>
    <w:pPr>
      <w:tabs>
        <w:tab w:val="left" w:pos="709"/>
      </w:tabs>
    </w:pPr>
    <w:rPr>
      <w:rFonts w:ascii="Tahoma" w:hAnsi="Tahoma"/>
      <w:sz w:val="24"/>
      <w:szCs w:val="24"/>
      <w:lang w:val="pl-PL" w:eastAsia="pl-PL"/>
    </w:rPr>
  </w:style>
  <w:style w:type="paragraph" w:customStyle="1" w:styleId="ab">
    <w:name w:val="Решения"/>
    <w:basedOn w:val="a"/>
    <w:next w:val="a"/>
    <w:rsid w:val="007079DF"/>
    <w:pPr>
      <w:shd w:val="clear" w:color="auto" w:fill="FFFFFF"/>
      <w:tabs>
        <w:tab w:val="left" w:pos="935"/>
      </w:tabs>
      <w:autoSpaceDE w:val="0"/>
      <w:autoSpaceDN w:val="0"/>
      <w:adjustRightInd w:val="0"/>
      <w:spacing w:line="320" w:lineRule="atLeast"/>
      <w:ind w:left="567"/>
      <w:jc w:val="both"/>
    </w:pPr>
    <w:rPr>
      <w:rFonts w:ascii="Tahoma" w:hAnsi="Tahoma" w:cs="Tahoma"/>
      <w:color w:val="000000"/>
      <w:sz w:val="24"/>
      <w:szCs w:val="24"/>
      <w:lang w:val="bg-BG"/>
    </w:rPr>
  </w:style>
  <w:style w:type="paragraph" w:styleId="ac">
    <w:name w:val="List Paragraph"/>
    <w:basedOn w:val="a"/>
    <w:uiPriority w:val="34"/>
    <w:qFormat/>
    <w:rsid w:val="00785C6B"/>
    <w:pPr>
      <w:ind w:left="720"/>
      <w:contextualSpacing/>
    </w:pPr>
  </w:style>
  <w:style w:type="character" w:customStyle="1" w:styleId="a4">
    <w:name w:val="Основен текст с отстъп Знак"/>
    <w:basedOn w:val="a0"/>
    <w:link w:val="a3"/>
    <w:rsid w:val="00E82950"/>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7388">
      <w:bodyDiv w:val="1"/>
      <w:marLeft w:val="0"/>
      <w:marRight w:val="0"/>
      <w:marTop w:val="0"/>
      <w:marBottom w:val="0"/>
      <w:divBdr>
        <w:top w:val="none" w:sz="0" w:space="0" w:color="auto"/>
        <w:left w:val="none" w:sz="0" w:space="0" w:color="auto"/>
        <w:bottom w:val="none" w:sz="0" w:space="0" w:color="auto"/>
        <w:right w:val="none" w:sz="0" w:space="0" w:color="auto"/>
      </w:divBdr>
    </w:div>
    <w:div w:id="614600267">
      <w:bodyDiv w:val="1"/>
      <w:marLeft w:val="0"/>
      <w:marRight w:val="0"/>
      <w:marTop w:val="0"/>
      <w:marBottom w:val="0"/>
      <w:divBdr>
        <w:top w:val="none" w:sz="0" w:space="0" w:color="auto"/>
        <w:left w:val="none" w:sz="0" w:space="0" w:color="auto"/>
        <w:bottom w:val="none" w:sz="0" w:space="0" w:color="auto"/>
        <w:right w:val="none" w:sz="0" w:space="0" w:color="auto"/>
      </w:divBdr>
    </w:div>
    <w:div w:id="706174123">
      <w:bodyDiv w:val="1"/>
      <w:marLeft w:val="0"/>
      <w:marRight w:val="0"/>
      <w:marTop w:val="0"/>
      <w:marBottom w:val="0"/>
      <w:divBdr>
        <w:top w:val="none" w:sz="0" w:space="0" w:color="auto"/>
        <w:left w:val="none" w:sz="0" w:space="0" w:color="auto"/>
        <w:bottom w:val="none" w:sz="0" w:space="0" w:color="auto"/>
        <w:right w:val="none" w:sz="0" w:space="0" w:color="auto"/>
      </w:divBdr>
      <w:divsChild>
        <w:div w:id="19476689">
          <w:marLeft w:val="0"/>
          <w:marRight w:val="0"/>
          <w:marTop w:val="0"/>
          <w:marBottom w:val="0"/>
          <w:divBdr>
            <w:top w:val="none" w:sz="0" w:space="0" w:color="auto"/>
            <w:left w:val="none" w:sz="0" w:space="0" w:color="auto"/>
            <w:bottom w:val="none" w:sz="0" w:space="0" w:color="auto"/>
            <w:right w:val="none" w:sz="0" w:space="0" w:color="auto"/>
          </w:divBdr>
        </w:div>
        <w:div w:id="1055786149">
          <w:marLeft w:val="0"/>
          <w:marRight w:val="0"/>
          <w:marTop w:val="0"/>
          <w:marBottom w:val="0"/>
          <w:divBdr>
            <w:top w:val="none" w:sz="0" w:space="0" w:color="auto"/>
            <w:left w:val="none" w:sz="0" w:space="0" w:color="auto"/>
            <w:bottom w:val="none" w:sz="0" w:space="0" w:color="auto"/>
            <w:right w:val="none" w:sz="0" w:space="0" w:color="auto"/>
          </w:divBdr>
          <w:divsChild>
            <w:div w:id="125899940">
              <w:marLeft w:val="0"/>
              <w:marRight w:val="0"/>
              <w:marTop w:val="0"/>
              <w:marBottom w:val="0"/>
              <w:divBdr>
                <w:top w:val="none" w:sz="0" w:space="0" w:color="auto"/>
                <w:left w:val="none" w:sz="0" w:space="0" w:color="auto"/>
                <w:bottom w:val="none" w:sz="0" w:space="0" w:color="auto"/>
                <w:right w:val="none" w:sz="0" w:space="0" w:color="auto"/>
              </w:divBdr>
            </w:div>
            <w:div w:id="1332945656">
              <w:marLeft w:val="0"/>
              <w:marRight w:val="0"/>
              <w:marTop w:val="0"/>
              <w:marBottom w:val="0"/>
              <w:divBdr>
                <w:top w:val="none" w:sz="0" w:space="0" w:color="auto"/>
                <w:left w:val="none" w:sz="0" w:space="0" w:color="auto"/>
                <w:bottom w:val="none" w:sz="0" w:space="0" w:color="auto"/>
                <w:right w:val="none" w:sz="0" w:space="0" w:color="auto"/>
              </w:divBdr>
            </w:div>
            <w:div w:id="1364020111">
              <w:marLeft w:val="0"/>
              <w:marRight w:val="0"/>
              <w:marTop w:val="0"/>
              <w:marBottom w:val="0"/>
              <w:divBdr>
                <w:top w:val="none" w:sz="0" w:space="0" w:color="auto"/>
                <w:left w:val="none" w:sz="0" w:space="0" w:color="auto"/>
                <w:bottom w:val="none" w:sz="0" w:space="0" w:color="auto"/>
                <w:right w:val="none" w:sz="0" w:space="0" w:color="auto"/>
              </w:divBdr>
            </w:div>
            <w:div w:id="14752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3005">
      <w:bodyDiv w:val="1"/>
      <w:marLeft w:val="0"/>
      <w:marRight w:val="0"/>
      <w:marTop w:val="0"/>
      <w:marBottom w:val="0"/>
      <w:divBdr>
        <w:top w:val="none" w:sz="0" w:space="0" w:color="auto"/>
        <w:left w:val="none" w:sz="0" w:space="0" w:color="auto"/>
        <w:bottom w:val="none" w:sz="0" w:space="0" w:color="auto"/>
        <w:right w:val="none" w:sz="0" w:space="0" w:color="auto"/>
      </w:divBdr>
    </w:div>
    <w:div w:id="989410476">
      <w:bodyDiv w:val="1"/>
      <w:marLeft w:val="0"/>
      <w:marRight w:val="0"/>
      <w:marTop w:val="0"/>
      <w:marBottom w:val="0"/>
      <w:divBdr>
        <w:top w:val="none" w:sz="0" w:space="0" w:color="auto"/>
        <w:left w:val="none" w:sz="0" w:space="0" w:color="auto"/>
        <w:bottom w:val="none" w:sz="0" w:space="0" w:color="auto"/>
        <w:right w:val="none" w:sz="0" w:space="0" w:color="auto"/>
      </w:divBdr>
      <w:divsChild>
        <w:div w:id="553124322">
          <w:marLeft w:val="0"/>
          <w:marRight w:val="0"/>
          <w:marTop w:val="0"/>
          <w:marBottom w:val="0"/>
          <w:divBdr>
            <w:top w:val="none" w:sz="0" w:space="0" w:color="auto"/>
            <w:left w:val="none" w:sz="0" w:space="0" w:color="auto"/>
            <w:bottom w:val="none" w:sz="0" w:space="0" w:color="auto"/>
            <w:right w:val="none" w:sz="0" w:space="0" w:color="auto"/>
          </w:divBdr>
          <w:divsChild>
            <w:div w:id="404883838">
              <w:marLeft w:val="0"/>
              <w:marRight w:val="0"/>
              <w:marTop w:val="0"/>
              <w:marBottom w:val="0"/>
              <w:divBdr>
                <w:top w:val="none" w:sz="0" w:space="0" w:color="auto"/>
                <w:left w:val="none" w:sz="0" w:space="0" w:color="auto"/>
                <w:bottom w:val="none" w:sz="0" w:space="0" w:color="auto"/>
                <w:right w:val="none" w:sz="0" w:space="0" w:color="auto"/>
              </w:divBdr>
            </w:div>
            <w:div w:id="1598291981">
              <w:marLeft w:val="0"/>
              <w:marRight w:val="0"/>
              <w:marTop w:val="0"/>
              <w:marBottom w:val="0"/>
              <w:divBdr>
                <w:top w:val="none" w:sz="0" w:space="0" w:color="auto"/>
                <w:left w:val="none" w:sz="0" w:space="0" w:color="auto"/>
                <w:bottom w:val="none" w:sz="0" w:space="0" w:color="auto"/>
                <w:right w:val="none" w:sz="0" w:space="0" w:color="auto"/>
              </w:divBdr>
            </w:div>
            <w:div w:id="1875606617">
              <w:marLeft w:val="0"/>
              <w:marRight w:val="0"/>
              <w:marTop w:val="0"/>
              <w:marBottom w:val="0"/>
              <w:divBdr>
                <w:top w:val="none" w:sz="0" w:space="0" w:color="auto"/>
                <w:left w:val="none" w:sz="0" w:space="0" w:color="auto"/>
                <w:bottom w:val="none" w:sz="0" w:space="0" w:color="auto"/>
                <w:right w:val="none" w:sz="0" w:space="0" w:color="auto"/>
              </w:divBdr>
            </w:div>
            <w:div w:id="2091350324">
              <w:marLeft w:val="0"/>
              <w:marRight w:val="0"/>
              <w:marTop w:val="0"/>
              <w:marBottom w:val="0"/>
              <w:divBdr>
                <w:top w:val="none" w:sz="0" w:space="0" w:color="auto"/>
                <w:left w:val="none" w:sz="0" w:space="0" w:color="auto"/>
                <w:bottom w:val="none" w:sz="0" w:space="0" w:color="auto"/>
                <w:right w:val="none" w:sz="0" w:space="0" w:color="auto"/>
              </w:divBdr>
            </w:div>
          </w:divsChild>
        </w:div>
        <w:div w:id="1656255503">
          <w:marLeft w:val="0"/>
          <w:marRight w:val="0"/>
          <w:marTop w:val="0"/>
          <w:marBottom w:val="0"/>
          <w:divBdr>
            <w:top w:val="none" w:sz="0" w:space="0" w:color="auto"/>
            <w:left w:val="none" w:sz="0" w:space="0" w:color="auto"/>
            <w:bottom w:val="none" w:sz="0" w:space="0" w:color="auto"/>
            <w:right w:val="none" w:sz="0" w:space="0" w:color="auto"/>
          </w:divBdr>
        </w:div>
      </w:divsChild>
    </w:div>
    <w:div w:id="1339770374">
      <w:bodyDiv w:val="1"/>
      <w:marLeft w:val="0"/>
      <w:marRight w:val="0"/>
      <w:marTop w:val="0"/>
      <w:marBottom w:val="0"/>
      <w:divBdr>
        <w:top w:val="none" w:sz="0" w:space="0" w:color="auto"/>
        <w:left w:val="none" w:sz="0" w:space="0" w:color="auto"/>
        <w:bottom w:val="none" w:sz="0" w:space="0" w:color="auto"/>
        <w:right w:val="none" w:sz="0" w:space="0" w:color="auto"/>
      </w:divBdr>
    </w:div>
    <w:div w:id="145706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031A-874C-47E2-9A19-7C1DE699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4797</Words>
  <Characters>27343</Characters>
  <Application>Microsoft Office Word</Application>
  <DocSecurity>0</DocSecurity>
  <Lines>227</Lines>
  <Paragraphs>64</Paragraphs>
  <ScaleCrop>false</ScaleCrop>
  <HeadingPairs>
    <vt:vector size="2" baseType="variant">
      <vt:variant>
        <vt:lpstr>Заглавие</vt:lpstr>
      </vt:variant>
      <vt:variant>
        <vt:i4>1</vt:i4>
      </vt:variant>
    </vt:vector>
  </HeadingPairs>
  <TitlesOfParts>
    <vt:vector size="1" baseType="lpstr">
      <vt:lpstr>НАРЕДБА №1</vt:lpstr>
    </vt:vector>
  </TitlesOfParts>
  <Company>Municipality</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№1</dc:title>
  <dc:subject/>
  <dc:creator>Admin</dc:creator>
  <cp:keywords/>
  <cp:lastModifiedBy>User-A</cp:lastModifiedBy>
  <cp:revision>6</cp:revision>
  <cp:lastPrinted>2009-01-22T08:06:00Z</cp:lastPrinted>
  <dcterms:created xsi:type="dcterms:W3CDTF">2025-07-23T07:16:00Z</dcterms:created>
  <dcterms:modified xsi:type="dcterms:W3CDTF">2025-08-04T08:56:00Z</dcterms:modified>
</cp:coreProperties>
</file>